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077FE32D"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sidR="00EA7499">
        <w:rPr>
          <w:rFonts w:ascii="Arial" w:hAnsi="Arial"/>
          <w:b/>
          <w:sz w:val="24"/>
        </w:rPr>
        <w:t>7</w:t>
      </w:r>
      <w:r w:rsidR="00A65388">
        <w:rPr>
          <w:rFonts w:ascii="Arial" w:hAnsi="Arial"/>
          <w:b/>
          <w:sz w:val="24"/>
        </w:rPr>
        <w:t>1</w:t>
      </w:r>
      <w:r w:rsidRPr="00962196">
        <w:rPr>
          <w:rFonts w:ascii="Arial" w:hAnsi="Arial"/>
          <w:b/>
          <w:sz w:val="24"/>
        </w:rPr>
        <w:tab/>
        <w:t>S6-2</w:t>
      </w:r>
      <w:r w:rsidR="00645A48">
        <w:rPr>
          <w:rFonts w:ascii="Arial" w:hAnsi="Arial"/>
          <w:b/>
          <w:sz w:val="24"/>
        </w:rPr>
        <w:t>60332</w:t>
      </w:r>
    </w:p>
    <w:p w14:paraId="0A263857" w14:textId="0108210D" w:rsidR="00776D46" w:rsidRPr="00962196" w:rsidRDefault="00A65388" w:rsidP="00776D46">
      <w:pPr>
        <w:pBdr>
          <w:bottom w:val="single" w:sz="4" w:space="1" w:color="auto"/>
        </w:pBdr>
        <w:tabs>
          <w:tab w:val="right" w:pos="9214"/>
        </w:tabs>
        <w:rPr>
          <w:rFonts w:ascii="Arial" w:hAnsi="Arial"/>
          <w:b/>
          <w:sz w:val="24"/>
        </w:rPr>
      </w:pPr>
      <w:r>
        <w:rPr>
          <w:rFonts w:ascii="Arial" w:hAnsi="Arial"/>
          <w:b/>
          <w:sz w:val="24"/>
        </w:rPr>
        <w:t>Goa</w:t>
      </w:r>
      <w:r w:rsidR="00EA7499" w:rsidRPr="00962196">
        <w:rPr>
          <w:rFonts w:ascii="Arial" w:hAnsi="Arial"/>
          <w:b/>
          <w:sz w:val="24"/>
        </w:rPr>
        <w:t xml:space="preserve">, </w:t>
      </w:r>
      <w:r>
        <w:rPr>
          <w:rFonts w:ascii="Arial" w:hAnsi="Arial"/>
          <w:b/>
          <w:sz w:val="24"/>
        </w:rPr>
        <w:t>India</w:t>
      </w:r>
      <w:r w:rsidR="00EA7499" w:rsidRPr="00962196">
        <w:rPr>
          <w:rFonts w:ascii="Arial" w:hAnsi="Arial" w:cs="Arial"/>
          <w:b/>
          <w:sz w:val="24"/>
          <w:szCs w:val="24"/>
        </w:rPr>
        <w:t xml:space="preserve">, </w:t>
      </w:r>
      <w:r>
        <w:rPr>
          <w:rFonts w:ascii="Arial" w:hAnsi="Arial" w:cs="Arial"/>
          <w:b/>
          <w:sz w:val="24"/>
          <w:szCs w:val="24"/>
        </w:rPr>
        <w:t>9</w:t>
      </w:r>
      <w:r w:rsidR="00EA7499" w:rsidRPr="00962196">
        <w:rPr>
          <w:rFonts w:ascii="Arial" w:hAnsi="Arial" w:cs="Arial"/>
          <w:b/>
          <w:bCs/>
          <w:sz w:val="24"/>
          <w:szCs w:val="24"/>
          <w:vertAlign w:val="superscript"/>
        </w:rPr>
        <w:t>th</w:t>
      </w:r>
      <w:r w:rsidR="00EA7499" w:rsidRPr="00962196">
        <w:rPr>
          <w:rFonts w:ascii="Arial" w:hAnsi="Arial" w:cs="Arial"/>
          <w:b/>
          <w:bCs/>
          <w:sz w:val="24"/>
          <w:szCs w:val="24"/>
        </w:rPr>
        <w:t xml:space="preserve"> – </w:t>
      </w:r>
      <w:r>
        <w:rPr>
          <w:rFonts w:ascii="Arial" w:hAnsi="Arial" w:cs="Arial"/>
          <w:b/>
          <w:bCs/>
          <w:sz w:val="24"/>
          <w:szCs w:val="24"/>
        </w:rPr>
        <w:t>13</w:t>
      </w:r>
      <w:r w:rsidR="00EA7499">
        <w:rPr>
          <w:rFonts w:ascii="Arial" w:hAnsi="Arial" w:cs="Arial"/>
          <w:b/>
          <w:bCs/>
          <w:sz w:val="24"/>
          <w:szCs w:val="24"/>
          <w:vertAlign w:val="superscript"/>
        </w:rPr>
        <w:t>t</w:t>
      </w:r>
      <w:r>
        <w:rPr>
          <w:rFonts w:ascii="Arial" w:hAnsi="Arial" w:cs="Arial"/>
          <w:b/>
          <w:bCs/>
          <w:sz w:val="24"/>
          <w:szCs w:val="24"/>
          <w:vertAlign w:val="superscript"/>
        </w:rPr>
        <w:t>h</w:t>
      </w:r>
      <w:r w:rsidR="00EA7499" w:rsidRPr="00962196">
        <w:rPr>
          <w:rFonts w:ascii="Arial" w:hAnsi="Arial"/>
          <w:b/>
          <w:sz w:val="24"/>
        </w:rPr>
        <w:t xml:space="preserve"> </w:t>
      </w:r>
      <w:r>
        <w:rPr>
          <w:rFonts w:ascii="Arial" w:hAnsi="Arial"/>
          <w:b/>
          <w:sz w:val="24"/>
        </w:rPr>
        <w:t>February</w:t>
      </w:r>
      <w:r w:rsidR="00EA7499" w:rsidRPr="00962196">
        <w:rPr>
          <w:rFonts w:ascii="Arial" w:hAnsi="Arial"/>
          <w:b/>
          <w:sz w:val="24"/>
        </w:rPr>
        <w:t xml:space="preserve"> </w:t>
      </w:r>
      <w:r w:rsidR="00533C2F" w:rsidRPr="00962196">
        <w:rPr>
          <w:rFonts w:ascii="Arial" w:hAnsi="Arial"/>
          <w:b/>
          <w:sz w:val="24"/>
        </w:rPr>
        <w:t>202</w:t>
      </w:r>
      <w:r>
        <w:rPr>
          <w:rFonts w:ascii="Arial" w:hAnsi="Arial"/>
          <w:b/>
          <w:sz w:val="24"/>
        </w:rPr>
        <w:t>6</w:t>
      </w:r>
      <w:r w:rsidR="00776D46" w:rsidRPr="00962196">
        <w:rPr>
          <w:rFonts w:ascii="Arial" w:hAnsi="Arial"/>
          <w:b/>
          <w:sz w:val="24"/>
        </w:rPr>
        <w:tab/>
        <w:t>revision of S6-2</w:t>
      </w:r>
      <w:r w:rsidR="00645A48">
        <w:rPr>
          <w:rFonts w:ascii="Arial" w:hAnsi="Arial"/>
          <w:b/>
          <w:sz w:val="24"/>
        </w:rPr>
        <w:t>6</w:t>
      </w:r>
      <w:r>
        <w:rPr>
          <w:rFonts w:ascii="Arial" w:hAnsi="Arial"/>
          <w:b/>
          <w:sz w:val="24"/>
        </w:rPr>
        <w:t>xxxx</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0FFE8EB1"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A65388">
        <w:rPr>
          <w:rFonts w:ascii="Arial" w:hAnsi="Arial" w:cs="Arial"/>
          <w:b/>
          <w:bCs/>
        </w:rPr>
        <w:t>Updates to Solution #</w:t>
      </w:r>
      <w:r w:rsidR="005E22E4">
        <w:rPr>
          <w:rFonts w:ascii="Arial" w:hAnsi="Arial" w:cs="Arial"/>
          <w:b/>
          <w:bCs/>
        </w:rPr>
        <w:t>19</w:t>
      </w:r>
      <w:r w:rsidR="00C80A6E">
        <w:rPr>
          <w:rFonts w:ascii="Arial" w:hAnsi="Arial" w:cs="Arial"/>
          <w:b/>
          <w:bCs/>
        </w:rPr>
        <w:t xml:space="preserve"> on </w:t>
      </w:r>
      <w:r w:rsidR="0014256E" w:rsidRPr="0014256E">
        <w:rPr>
          <w:rFonts w:ascii="Arial" w:hAnsi="Arial" w:cs="Arial"/>
          <w:b/>
          <w:bCs/>
        </w:rPr>
        <w:t>Enhance Multiple Slices Coordinated Optimization Considering Energy Information</w:t>
      </w:r>
    </w:p>
    <w:p w14:paraId="6FAAF897" w14:textId="32F0D107"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2969A0">
        <w:rPr>
          <w:rFonts w:ascii="Arial" w:hAnsi="Arial" w:cs="Arial"/>
          <w:b/>
          <w:bCs/>
        </w:rPr>
        <w:t>44</w:t>
      </w:r>
      <w:r w:rsidR="00F105CF" w:rsidRPr="00962196">
        <w:rPr>
          <w:rFonts w:ascii="Arial" w:hAnsi="Arial" w:cs="Arial"/>
          <w:b/>
          <w:bCs/>
        </w:rPr>
        <w:t xml:space="preserve"> v</w:t>
      </w:r>
      <w:r w:rsidR="007501D1">
        <w:rPr>
          <w:rFonts w:ascii="Arial" w:hAnsi="Arial" w:cs="Arial"/>
          <w:b/>
          <w:bCs/>
        </w:rPr>
        <w:t>1</w:t>
      </w:r>
      <w:r w:rsidR="00F105CF" w:rsidRPr="00962196">
        <w:rPr>
          <w:rFonts w:ascii="Arial" w:hAnsi="Arial" w:cs="Arial"/>
          <w:b/>
          <w:bCs/>
        </w:rPr>
        <w:t>.</w:t>
      </w:r>
      <w:r w:rsidR="007501D1">
        <w:rPr>
          <w:rFonts w:ascii="Arial" w:hAnsi="Arial" w:cs="Arial"/>
          <w:b/>
          <w:bCs/>
        </w:rPr>
        <w:t>0</w:t>
      </w:r>
      <w:r w:rsidR="00F105CF" w:rsidRPr="00962196">
        <w:rPr>
          <w:rFonts w:ascii="Arial" w:hAnsi="Arial" w:cs="Arial"/>
          <w:b/>
          <w:bCs/>
        </w:rPr>
        <w:t>.0</w:t>
      </w:r>
    </w:p>
    <w:p w14:paraId="0D0F98EB" w14:textId="0D396606"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3B61">
        <w:rPr>
          <w:rFonts w:ascii="Arial" w:hAnsi="Arial" w:cs="Arial"/>
          <w:b/>
          <w:bCs/>
        </w:rPr>
        <w:t>8</w:t>
      </w:r>
      <w:r w:rsidR="00732C46">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21833A25" w14:textId="2AF475B9" w:rsidR="00F521C8" w:rsidRDefault="00204767" w:rsidP="00EF7562">
      <w:r>
        <w:t>Solution #</w:t>
      </w:r>
      <w:r w:rsidR="005E22E4">
        <w:t>19</w:t>
      </w:r>
      <w:r>
        <w:t xml:space="preserve"> </w:t>
      </w:r>
      <w:r w:rsidR="00D21F35">
        <w:t>propos</w:t>
      </w:r>
      <w:r w:rsidR="006246A3">
        <w:t xml:space="preserve">es </w:t>
      </w:r>
      <w:r w:rsidR="008F601D">
        <w:t xml:space="preserve">enhancements to </w:t>
      </w:r>
      <w:r w:rsidR="0014256E" w:rsidRPr="0014256E">
        <w:t xml:space="preserve">Multiple Slices Coordinated Optimization </w:t>
      </w:r>
      <w:r w:rsidR="0014256E">
        <w:t>by c</w:t>
      </w:r>
      <w:r w:rsidR="0014256E" w:rsidRPr="0014256E">
        <w:t xml:space="preserve">onsidering </w:t>
      </w:r>
      <w:r w:rsidR="0014256E">
        <w:t>e</w:t>
      </w:r>
      <w:r w:rsidR="0014256E" w:rsidRPr="0014256E">
        <w:t xml:space="preserve">nergy </w:t>
      </w:r>
      <w:r w:rsidR="0014256E">
        <w:t>i</w:t>
      </w:r>
      <w:r w:rsidR="0014256E" w:rsidRPr="0014256E">
        <w:t>nformation</w:t>
      </w:r>
      <w:r w:rsidR="006F1FEF" w:rsidRPr="00643F52">
        <w:t>.</w:t>
      </w:r>
      <w:r w:rsidR="006246A3">
        <w:t xml:space="preserve"> EN</w:t>
      </w:r>
      <w:r w:rsidR="00500104">
        <w:t>s</w:t>
      </w:r>
      <w:r w:rsidR="006246A3">
        <w:t xml:space="preserve"> </w:t>
      </w:r>
      <w:r w:rsidR="00500104">
        <w:t>are</w:t>
      </w:r>
      <w:r w:rsidR="006246A3">
        <w:t xml:space="preserve"> left on</w:t>
      </w:r>
      <w:r w:rsidR="003525AF">
        <w:t xml:space="preserve"> </w:t>
      </w:r>
      <w:r w:rsidR="00F521C8">
        <w:t>architecture impact and solution evaluation</w:t>
      </w:r>
      <w:r w:rsidR="00EF7562">
        <w:t xml:space="preserve">. </w:t>
      </w:r>
    </w:p>
    <w:p w14:paraId="36A1444D" w14:textId="0134D251" w:rsidR="007905C6" w:rsidRDefault="007905C6" w:rsidP="00EF7562">
      <w:r>
        <w:t>For the EN “</w:t>
      </w:r>
      <w:r w:rsidRPr="007905C6">
        <w:t>Whether renewable energy related information is available from OAM needs to be coordinated with SA5.</w:t>
      </w:r>
      <w:r>
        <w:t>”</w:t>
      </w:r>
      <w:r w:rsidR="0047016B">
        <w:t xml:space="preserve"> The OAM can be the data source for NSCE server to get renewa</w:t>
      </w:r>
      <w:r w:rsidR="00737922">
        <w:t xml:space="preserve">ble energy related information. In addition, as ESE server provides common service on energy related information collection, </w:t>
      </w:r>
      <w:r w:rsidR="000B2F0C">
        <w:t>NSCE server can also retrieve the ESE server to get renewable energy related information. Thus, the EN is removed, and ESE server is added for renewable energy related information collection.</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1A05390B" w:rsidR="000D6995" w:rsidRPr="00962196" w:rsidRDefault="001A42B1" w:rsidP="00837080">
      <w:r>
        <w:t>T</w:t>
      </w:r>
      <w:r w:rsidR="000D6995" w:rsidRPr="00962196">
        <w:t xml:space="preserve">his pCR proposes </w:t>
      </w:r>
      <w:r w:rsidR="00471A7F">
        <w:t>to add the missing content for solution #</w:t>
      </w:r>
      <w:r w:rsidR="009B6122">
        <w:t>19</w:t>
      </w:r>
      <w:r w:rsidR="00837080" w:rsidRPr="00962196">
        <w:t>.</w:t>
      </w:r>
    </w:p>
    <w:p w14:paraId="498F637C" w14:textId="714ACBAB" w:rsidR="00CD2478" w:rsidRPr="00962196" w:rsidRDefault="00CD2478" w:rsidP="00CD2478">
      <w:pPr>
        <w:pStyle w:val="CRCoverPage"/>
        <w:rPr>
          <w:b/>
        </w:rPr>
      </w:pPr>
      <w:r w:rsidRPr="00962196">
        <w:rPr>
          <w:b/>
        </w:rPr>
        <w:t>3. Conclusions</w:t>
      </w:r>
    </w:p>
    <w:p w14:paraId="77F02322" w14:textId="360836F8"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w:t>
      </w:r>
      <w:r w:rsidR="00471A7F">
        <w:rPr>
          <w:rFonts w:ascii="Times New Roman" w:hAnsi="Times New Roman"/>
        </w:rPr>
        <w:t xml:space="preserve">to </w:t>
      </w:r>
      <w:r w:rsidR="00471A7F" w:rsidRPr="00471A7F">
        <w:rPr>
          <w:rFonts w:ascii="Times New Roman" w:hAnsi="Times New Roman"/>
        </w:rPr>
        <w:t>add the missing content for solution #</w:t>
      </w:r>
      <w:r w:rsidR="009B6122">
        <w:rPr>
          <w:rFonts w:ascii="Times New Roman" w:hAnsi="Times New Roman"/>
        </w:rPr>
        <w:t>19</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6E03224A" w:rsidR="00794E85" w:rsidRPr="00962196" w:rsidRDefault="00794E85" w:rsidP="00794E85">
      <w:r w:rsidRPr="00962196">
        <w:t>It is proposed to agree the following changes to 3GPP TR 23.700-</w:t>
      </w:r>
      <w:r w:rsidR="00421B4D">
        <w:t>44</w:t>
      </w:r>
      <w:r w:rsidRPr="00962196">
        <w:t xml:space="preserve"> v</w:t>
      </w:r>
      <w:r w:rsidR="00204767">
        <w:t>1</w:t>
      </w:r>
      <w:r w:rsidRPr="00962196">
        <w:t>.</w:t>
      </w:r>
      <w:r w:rsidR="00204767">
        <w:t>0</w:t>
      </w:r>
      <w:r w:rsidRPr="00962196">
        <w:t>.0.</w:t>
      </w:r>
    </w:p>
    <w:p w14:paraId="1B45EE83" w14:textId="77777777" w:rsidR="00F105CF" w:rsidRPr="00962196" w:rsidRDefault="00F105CF" w:rsidP="00F105CF">
      <w:pPr>
        <w:pBdr>
          <w:bottom w:val="single" w:sz="12" w:space="1" w:color="auto"/>
        </w:pBdr>
      </w:pPr>
    </w:p>
    <w:p w14:paraId="7ECEEF59" w14:textId="71A3DA3F" w:rsidR="005B7B93" w:rsidRPr="007F4EF2" w:rsidRDefault="00C21836" w:rsidP="007F4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0" w:name="_Toc195532223"/>
    </w:p>
    <w:p w14:paraId="5691DA32" w14:textId="77777777" w:rsidR="00112122" w:rsidRPr="00660982" w:rsidRDefault="00112122" w:rsidP="00112122">
      <w:pPr>
        <w:pStyle w:val="Heading2"/>
      </w:pPr>
      <w:bookmarkStart w:id="1" w:name="_Toc215530560"/>
      <w:bookmarkStart w:id="2" w:name="_Toc212023171"/>
      <w:bookmarkStart w:id="3" w:name="_Toc212027200"/>
      <w:bookmarkStart w:id="4" w:name="_Toc215530422"/>
      <w:bookmarkStart w:id="5" w:name="_Toc212023146"/>
      <w:bookmarkStart w:id="6" w:name="_Toc212027175"/>
      <w:bookmarkStart w:id="7" w:name="_Toc212028444"/>
      <w:r w:rsidRPr="00660982">
        <w:t>6.</w:t>
      </w:r>
      <w:r>
        <w:t>19</w:t>
      </w:r>
      <w:r w:rsidRPr="00660982">
        <w:tab/>
        <w:t>Solution</w:t>
      </w:r>
      <w:r w:rsidRPr="00DE0D54">
        <w:t> </w:t>
      </w:r>
      <w:r w:rsidRPr="00660982">
        <w:t>#</w:t>
      </w:r>
      <w:r>
        <w:t>19</w:t>
      </w:r>
      <w:r w:rsidRPr="00660982">
        <w:t xml:space="preserve">: </w:t>
      </w:r>
      <w:r w:rsidRPr="00390C7B">
        <w:t>Enhance Multiple Slices Coordinated Optimization Considering Energy Information</w:t>
      </w:r>
      <w:bookmarkEnd w:id="1"/>
    </w:p>
    <w:p w14:paraId="346C8B81" w14:textId="77777777" w:rsidR="00112122" w:rsidRPr="00ED48C1" w:rsidRDefault="00112122" w:rsidP="00112122">
      <w:pPr>
        <w:pStyle w:val="Heading3"/>
      </w:pPr>
      <w:bookmarkStart w:id="8" w:name="_Toc215530561"/>
      <w:r w:rsidRPr="00ED48C1">
        <w:t>6.</w:t>
      </w:r>
      <w:r>
        <w:t>19</w:t>
      </w:r>
      <w:r w:rsidRPr="00ED48C1">
        <w:t>.1</w:t>
      </w:r>
      <w:r w:rsidRPr="00ED48C1">
        <w:tab/>
        <w:t>Solution Description</w:t>
      </w:r>
      <w:bookmarkEnd w:id="8"/>
    </w:p>
    <w:p w14:paraId="43309773" w14:textId="77777777" w:rsidR="00112122" w:rsidRDefault="00112122" w:rsidP="00112122">
      <w:pPr>
        <w:pStyle w:val="Heading4"/>
        <w:rPr>
          <w:noProof/>
          <w:lang w:eastAsia="zh-CN"/>
        </w:rPr>
      </w:pPr>
      <w:bookmarkStart w:id="9" w:name="_Toc215530562"/>
      <w:r w:rsidRPr="005512E4">
        <w:rPr>
          <w:noProof/>
          <w:lang w:eastAsia="zh-CN"/>
        </w:rPr>
        <w:t>6.19.1.1</w:t>
      </w:r>
      <w:r w:rsidRPr="005512E4">
        <w:rPr>
          <w:noProof/>
          <w:lang w:eastAsia="zh-CN"/>
        </w:rPr>
        <w:tab/>
        <w:t>General</w:t>
      </w:r>
      <w:bookmarkEnd w:id="9"/>
    </w:p>
    <w:p w14:paraId="3A2EEA79" w14:textId="77777777" w:rsidR="00112122" w:rsidRPr="00BE1547" w:rsidRDefault="00112122" w:rsidP="00112122">
      <w:pPr>
        <w:rPr>
          <w:rFonts w:asciiTheme="minorHAnsi" w:hAnsiTheme="minorHAnsi"/>
        </w:rPr>
      </w:pPr>
      <w:r>
        <w:rPr>
          <w:noProof/>
          <w:lang w:eastAsia="zh-CN"/>
        </w:rPr>
        <w:t>This solution proposes</w:t>
      </w:r>
      <w:r>
        <w:rPr>
          <w:rFonts w:hint="eastAsia"/>
          <w:noProof/>
          <w:lang w:eastAsia="zh-CN"/>
        </w:rPr>
        <w:t xml:space="preserve"> </w:t>
      </w:r>
      <w:r w:rsidRPr="0068433C">
        <w:rPr>
          <w:noProof/>
        </w:rPr>
        <w:t xml:space="preserve">enhancing </w:t>
      </w:r>
      <w:r>
        <w:rPr>
          <w:noProof/>
        </w:rPr>
        <w:t>m</w:t>
      </w:r>
      <w:r w:rsidRPr="0068433C">
        <w:rPr>
          <w:noProof/>
        </w:rPr>
        <w:t>ultiple slices coordinated resource optimization (</w:t>
      </w:r>
      <w:r>
        <w:rPr>
          <w:noProof/>
        </w:rPr>
        <w:t>clause</w:t>
      </w:r>
      <w:r w:rsidRPr="00527D83">
        <w:rPr>
          <w:lang w:eastAsia="zh-CN"/>
        </w:rPr>
        <w:t> </w:t>
      </w:r>
      <w:r w:rsidRPr="0068433C">
        <w:rPr>
          <w:noProof/>
        </w:rPr>
        <w:t>9.10</w:t>
      </w:r>
      <w:r w:rsidRPr="0077122B">
        <w:rPr>
          <w:lang w:eastAsia="zh-CN"/>
        </w:rPr>
        <w:t xml:space="preserve"> </w:t>
      </w:r>
      <w:r w:rsidRPr="00527D83">
        <w:rPr>
          <w:lang w:eastAsia="zh-CN"/>
        </w:rPr>
        <w:t>of 3GPP TS 23.4</w:t>
      </w:r>
      <w:r>
        <w:rPr>
          <w:lang w:eastAsia="zh-CN"/>
        </w:rPr>
        <w:t>35</w:t>
      </w:r>
      <w:r w:rsidRPr="00527D83">
        <w:rPr>
          <w:lang w:eastAsia="zh-CN"/>
        </w:rPr>
        <w:t> [</w:t>
      </w:r>
      <w:r>
        <w:rPr>
          <w:lang w:eastAsia="zh-CN"/>
        </w:rPr>
        <w:t>13</w:t>
      </w:r>
      <w:r w:rsidRPr="00527D83">
        <w:rPr>
          <w:lang w:eastAsia="zh-CN"/>
        </w:rPr>
        <w:t>]</w:t>
      </w:r>
      <w:r w:rsidRPr="0068433C">
        <w:rPr>
          <w:noProof/>
        </w:rPr>
        <w:t>) to consider slice energy related information, enable slice modification between multiple network slices for energy saving and promotion of the use of renewable energy</w:t>
      </w:r>
      <w:r>
        <w:t>.</w:t>
      </w:r>
    </w:p>
    <w:p w14:paraId="34E5F9AD" w14:textId="77777777" w:rsidR="00112122" w:rsidRPr="00860807" w:rsidRDefault="00112122" w:rsidP="00112122">
      <w:r w:rsidRPr="00860807">
        <w:t>The high-level principles are as follows:</w:t>
      </w:r>
    </w:p>
    <w:p w14:paraId="75A833E4" w14:textId="77777777" w:rsidR="00112122" w:rsidRPr="0063531A" w:rsidRDefault="00112122" w:rsidP="00112122">
      <w:pPr>
        <w:pStyle w:val="B1"/>
      </w:pPr>
      <w:r w:rsidRPr="0063531A">
        <w:t>1.</w:t>
      </w:r>
      <w:r>
        <w:tab/>
      </w:r>
      <w:r w:rsidRPr="0063531A">
        <w:t>VAL server requests NSCE server to perform Multiple slices coordinated resource optimization</w:t>
      </w:r>
      <w:r>
        <w:t xml:space="preserve"> providing the optimization target in the request.</w:t>
      </w:r>
    </w:p>
    <w:p w14:paraId="50DBAE0F" w14:textId="77777777" w:rsidR="00112122" w:rsidRPr="0063531A" w:rsidRDefault="00112122" w:rsidP="00112122">
      <w:pPr>
        <w:pStyle w:val="B1"/>
      </w:pPr>
      <w:r w:rsidRPr="0063531A">
        <w:t>2.</w:t>
      </w:r>
      <w:r>
        <w:tab/>
      </w:r>
      <w:r w:rsidRPr="0063531A">
        <w:t>NSCE service retrieves slices’ status data including energy related information of a slice</w:t>
      </w:r>
      <w:r>
        <w:t xml:space="preserve"> from 5GC/OAM</w:t>
      </w:r>
      <w:r w:rsidRPr="0063531A">
        <w:t>.</w:t>
      </w:r>
    </w:p>
    <w:p w14:paraId="16B15596" w14:textId="77777777" w:rsidR="00112122" w:rsidRPr="00860807" w:rsidRDefault="00112122" w:rsidP="00112122">
      <w:pPr>
        <w:pStyle w:val="B1"/>
      </w:pPr>
      <w:r w:rsidRPr="0063531A">
        <w:t>3.</w:t>
      </w:r>
      <w:r>
        <w:tab/>
      </w:r>
      <w:r w:rsidRPr="0063531A">
        <w:t xml:space="preserve">Based on energy related information, the NSCE server performs network slice modification considering energy related information </w:t>
      </w:r>
      <w:r>
        <w:t>or/</w:t>
      </w:r>
      <w:r w:rsidRPr="0063531A">
        <w:t>and resource usage related information</w:t>
      </w:r>
      <w:r>
        <w:t xml:space="preserve"> according to the optimization target.</w:t>
      </w:r>
    </w:p>
    <w:p w14:paraId="2C2D10B1" w14:textId="77777777" w:rsidR="00112122" w:rsidRPr="00AD7DAD" w:rsidRDefault="00112122" w:rsidP="00112122">
      <w:pPr>
        <w:pStyle w:val="Heading4"/>
      </w:pPr>
      <w:bookmarkStart w:id="10" w:name="_Toc215065780"/>
      <w:bookmarkStart w:id="11" w:name="_Toc215066349"/>
      <w:bookmarkStart w:id="12" w:name="_Toc215530563"/>
      <w:bookmarkStart w:id="13" w:name="MCCQCTEMPBM_00000328"/>
      <w:r w:rsidRPr="00FB068E">
        <w:rPr>
          <w:rStyle w:val="normaltextrun"/>
        </w:rPr>
        <w:lastRenderedPageBreak/>
        <w:t>6.19.1.2</w:t>
      </w:r>
      <w:r>
        <w:tab/>
      </w:r>
      <w:r w:rsidRPr="00AD7DAD">
        <w:t>Procedures</w:t>
      </w:r>
      <w:bookmarkEnd w:id="10"/>
      <w:bookmarkEnd w:id="11"/>
      <w:bookmarkEnd w:id="12"/>
    </w:p>
    <w:bookmarkEnd w:id="13"/>
    <w:p w14:paraId="57E62ECA" w14:textId="77777777" w:rsidR="00112122" w:rsidRDefault="00112122" w:rsidP="00112122">
      <w:pPr>
        <w:rPr>
          <w:lang w:eastAsia="zh-CN"/>
        </w:rPr>
      </w:pPr>
      <w:r w:rsidRPr="00527D83">
        <w:rPr>
          <w:lang w:eastAsia="zh-CN"/>
        </w:rPr>
        <w:t xml:space="preserve">The </w:t>
      </w:r>
      <w:r>
        <w:rPr>
          <w:lang w:eastAsia="zh-CN"/>
        </w:rPr>
        <w:t xml:space="preserve">procedure and information flows </w:t>
      </w:r>
      <w:r w:rsidRPr="00B90D5A">
        <w:rPr>
          <w:lang w:eastAsia="zh-CN"/>
        </w:rPr>
        <w:t xml:space="preserve">on multiple slices coordinated resource optimization </w:t>
      </w:r>
      <w:r w:rsidRPr="00527D83">
        <w:rPr>
          <w:lang w:eastAsia="zh-CN"/>
        </w:rPr>
        <w:t>in clause </w:t>
      </w:r>
      <w:r>
        <w:rPr>
          <w:lang w:eastAsia="zh-CN"/>
        </w:rPr>
        <w:t>9.10</w:t>
      </w:r>
      <w:r w:rsidRPr="00527D83">
        <w:rPr>
          <w:lang w:eastAsia="zh-CN"/>
        </w:rPr>
        <w:t xml:space="preserve"> of 3GPP TS 23.4</w:t>
      </w:r>
      <w:r>
        <w:rPr>
          <w:lang w:eastAsia="zh-CN"/>
        </w:rPr>
        <w:t>35</w:t>
      </w:r>
      <w:r w:rsidRPr="00527D83">
        <w:rPr>
          <w:lang w:eastAsia="zh-CN"/>
        </w:rPr>
        <w:t> [</w:t>
      </w:r>
      <w:r>
        <w:rPr>
          <w:lang w:eastAsia="zh-CN"/>
        </w:rPr>
        <w:t>13</w:t>
      </w:r>
      <w:r w:rsidRPr="00527D83">
        <w:rPr>
          <w:lang w:eastAsia="zh-CN"/>
        </w:rPr>
        <w:t>] is enhanced as follows</w:t>
      </w:r>
      <w:r>
        <w:rPr>
          <w:lang w:eastAsia="zh-CN"/>
        </w:rPr>
        <w:t xml:space="preserve"> (new text in bold italics)</w:t>
      </w:r>
      <w:r w:rsidRPr="00527D83">
        <w:rPr>
          <w:lang w:eastAsia="zh-CN"/>
        </w:rPr>
        <w:t>:</w:t>
      </w:r>
    </w:p>
    <w:tbl>
      <w:tblPr>
        <w:tblStyle w:val="TableGrid"/>
        <w:tblW w:w="0" w:type="auto"/>
        <w:tblLook w:val="04A0" w:firstRow="1" w:lastRow="0" w:firstColumn="1" w:lastColumn="0" w:noHBand="0" w:noVBand="1"/>
      </w:tblPr>
      <w:tblGrid>
        <w:gridCol w:w="9629"/>
      </w:tblGrid>
      <w:tr w:rsidR="00112122" w:rsidRPr="002344D1" w14:paraId="66BDCFDF" w14:textId="77777777" w:rsidTr="00F343D0">
        <w:tc>
          <w:tcPr>
            <w:tcW w:w="9629" w:type="dxa"/>
            <w:tcBorders>
              <w:top w:val="single" w:sz="4" w:space="0" w:color="auto"/>
              <w:left w:val="single" w:sz="4" w:space="0" w:color="auto"/>
              <w:bottom w:val="single" w:sz="4" w:space="0" w:color="auto"/>
              <w:right w:val="single" w:sz="4" w:space="0" w:color="auto"/>
            </w:tcBorders>
          </w:tcPr>
          <w:p w14:paraId="349DE914" w14:textId="77777777" w:rsidR="00112122" w:rsidRPr="00975BFD" w:rsidRDefault="00112122" w:rsidP="00F343D0">
            <w:pPr>
              <w:pStyle w:val="Heading3"/>
              <w:rPr>
                <w:rFonts w:cs="Arial"/>
                <w:bCs/>
                <w:lang w:eastAsia="zh-CN"/>
              </w:rPr>
            </w:pPr>
            <w:bookmarkStart w:id="14" w:name="_Toc134011889"/>
            <w:bookmarkStart w:id="15" w:name="_Toc177999665"/>
            <w:bookmarkStart w:id="16" w:name="_Toc215065781"/>
            <w:bookmarkStart w:id="17" w:name="_Toc215066350"/>
            <w:bookmarkStart w:id="18" w:name="_Toc215530564"/>
            <w:bookmarkStart w:id="19" w:name="_Toc200926672"/>
            <w:r w:rsidRPr="00975BFD">
              <w:rPr>
                <w:rFonts w:cs="Arial"/>
                <w:bCs/>
              </w:rPr>
              <w:lastRenderedPageBreak/>
              <w:t>9</w:t>
            </w:r>
            <w:r w:rsidRPr="00975BFD">
              <w:rPr>
                <w:bCs/>
              </w:rPr>
              <w:t>.10.</w:t>
            </w:r>
            <w:r w:rsidRPr="00975BFD">
              <w:rPr>
                <w:rFonts w:cs="Arial"/>
                <w:bCs/>
              </w:rPr>
              <w:t>2</w:t>
            </w:r>
            <w:r w:rsidRPr="00975BFD">
              <w:rPr>
                <w:bCs/>
              </w:rPr>
              <w:tab/>
            </w:r>
            <w:r w:rsidRPr="00975BFD">
              <w:rPr>
                <w:rFonts w:cs="Arial"/>
                <w:bCs/>
              </w:rPr>
              <w:t>Procedure</w:t>
            </w:r>
            <w:bookmarkEnd w:id="14"/>
            <w:bookmarkEnd w:id="15"/>
            <w:bookmarkEnd w:id="16"/>
            <w:bookmarkEnd w:id="17"/>
            <w:bookmarkEnd w:id="18"/>
          </w:p>
          <w:p w14:paraId="29037B1C" w14:textId="77777777" w:rsidR="00112122" w:rsidRPr="00975BFD" w:rsidRDefault="00112122" w:rsidP="00F343D0">
            <w:pPr>
              <w:pStyle w:val="Heading4"/>
              <w:rPr>
                <w:bCs/>
                <w:lang w:eastAsia="zh-CN"/>
              </w:rPr>
            </w:pPr>
            <w:bookmarkStart w:id="20" w:name="_Toc134011890"/>
            <w:bookmarkStart w:id="21" w:name="_Toc177999666"/>
            <w:bookmarkStart w:id="22" w:name="_Toc215065782"/>
            <w:bookmarkStart w:id="23" w:name="_Toc215066351"/>
            <w:bookmarkStart w:id="24" w:name="_Toc215530565"/>
            <w:r w:rsidRPr="00975BFD">
              <w:t>9.10.2.1</w:t>
            </w:r>
            <w:r w:rsidRPr="00975BFD">
              <w:tab/>
              <w:t>Procedure on multiple slices coordinated resource optimization</w:t>
            </w:r>
            <w:bookmarkEnd w:id="20"/>
            <w:bookmarkEnd w:id="21"/>
            <w:bookmarkEnd w:id="22"/>
            <w:bookmarkEnd w:id="23"/>
            <w:bookmarkEnd w:id="24"/>
            <w:r w:rsidRPr="00975BFD">
              <w:rPr>
                <w:lang w:eastAsia="zh-CN"/>
              </w:rPr>
              <w:t xml:space="preserve"> </w:t>
            </w:r>
          </w:p>
          <w:p w14:paraId="0596A8A8" w14:textId="77777777" w:rsidR="00112122" w:rsidRPr="00975BFD" w:rsidRDefault="00112122" w:rsidP="00F343D0">
            <w:r w:rsidRPr="00975BFD">
              <w:t>Figure 9.10.2.1</w:t>
            </w:r>
            <w:r w:rsidRPr="00975BFD">
              <w:rPr>
                <w:lang w:eastAsia="zh-CN"/>
              </w:rPr>
              <w:t>-1</w:t>
            </w:r>
            <w:r w:rsidRPr="00975BFD">
              <w:t xml:space="preserve"> illustrates the procedure of multiple slices coordinated resource optimization service from VAL server to NSCE server.</w:t>
            </w:r>
          </w:p>
          <w:p w14:paraId="7FD0F371" w14:textId="77777777" w:rsidR="00112122" w:rsidRPr="00975BFD" w:rsidRDefault="00112122" w:rsidP="00F343D0">
            <w:r w:rsidRPr="00975BFD">
              <w:t>Pre-conditions:</w:t>
            </w:r>
          </w:p>
          <w:p w14:paraId="0E184205" w14:textId="77777777" w:rsidR="00112122" w:rsidRPr="00975BFD" w:rsidRDefault="00112122" w:rsidP="00F343D0">
            <w:pPr>
              <w:pStyle w:val="B1"/>
            </w:pPr>
            <w:r w:rsidRPr="00975BFD">
              <w:t>1.</w:t>
            </w:r>
            <w:r w:rsidRPr="00975BFD">
              <w:tab/>
              <w:t>The network slice enabler layer is capable to interact with PLMN 5GC or OAM system to handle slices of PLMN and its PNI-NPNs.</w:t>
            </w:r>
          </w:p>
          <w:p w14:paraId="53A978FB" w14:textId="77777777" w:rsidR="00112122" w:rsidRPr="00975BFD" w:rsidRDefault="00112122" w:rsidP="00F343D0">
            <w:pPr>
              <w:pStyle w:val="B1"/>
            </w:pPr>
            <w:r w:rsidRPr="00975BFD">
              <w:t>2.</w:t>
            </w:r>
            <w:r w:rsidRPr="00975BFD">
              <w:tab/>
              <w:t xml:space="preserve">PNI-NPNs are deployed as network slices of the PLMN. </w:t>
            </w:r>
          </w:p>
          <w:p w14:paraId="279313BF" w14:textId="77777777" w:rsidR="00112122" w:rsidRDefault="00112122" w:rsidP="00F343D0">
            <w:pPr>
              <w:pStyle w:val="TH"/>
            </w:pPr>
          </w:p>
          <w:p w14:paraId="506942B4" w14:textId="77777777" w:rsidR="00112122" w:rsidRPr="00975BFD" w:rsidRDefault="00112122" w:rsidP="00F343D0">
            <w:pPr>
              <w:pStyle w:val="TH"/>
            </w:pPr>
            <w:r>
              <w:rPr>
                <w:rFonts w:eastAsia="SimSun"/>
                <w:lang w:val="en-US" w:eastAsia="en-US"/>
              </w:rPr>
              <w:object w:dxaOrig="9881" w:dyaOrig="8421" w14:anchorId="50B54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381.75pt" o:ole="">
                  <v:imagedata r:id="rId11" o:title=""/>
                </v:shape>
                <o:OLEObject Type="Embed" ProgID="Visio.Drawing.15" ShapeID="_x0000_i1025" DrawAspect="Content" ObjectID="_1831453844" r:id="rId12"/>
              </w:object>
            </w:r>
          </w:p>
          <w:p w14:paraId="7130D5B2" w14:textId="77777777" w:rsidR="00112122" w:rsidRPr="00975BFD" w:rsidRDefault="00112122" w:rsidP="00F343D0">
            <w:pPr>
              <w:pStyle w:val="TF"/>
            </w:pPr>
            <w:r w:rsidRPr="00975BFD">
              <w:t>Figure 9.10.2</w:t>
            </w:r>
            <w:r w:rsidRPr="00975BFD">
              <w:rPr>
                <w:lang w:eastAsia="zh-CN"/>
              </w:rPr>
              <w:t>.1</w:t>
            </w:r>
            <w:r w:rsidRPr="00975BFD">
              <w:t>-1</w:t>
            </w:r>
            <w:r w:rsidRPr="00975BFD">
              <w:rPr>
                <w:lang w:eastAsia="zh-CN"/>
              </w:rPr>
              <w:t>:</w:t>
            </w:r>
            <w:r w:rsidRPr="00975BFD">
              <w:t xml:space="preserve"> Multiple slices coordinated resource optimization process</w:t>
            </w:r>
          </w:p>
          <w:p w14:paraId="7982F37D" w14:textId="77777777" w:rsidR="00112122" w:rsidRPr="00975BFD" w:rsidRDefault="00112122" w:rsidP="00F343D0">
            <w:pPr>
              <w:pStyle w:val="B1"/>
            </w:pPr>
            <w:r w:rsidRPr="00975BFD">
              <w:t>1.</w:t>
            </w:r>
            <w:r w:rsidRPr="00975BFD">
              <w:tab/>
              <w:t>The VAL server initiates multiple slices coordinated resource optimization request towards the NSCE server. The request includes VAL server ID, VAL service ID. The message also includes preferred optimization zone</w:t>
            </w:r>
            <w:r>
              <w:t xml:space="preserve">, </w:t>
            </w:r>
            <w:r w:rsidRPr="00956FD6">
              <w:rPr>
                <w:b/>
                <w:bCs/>
                <w:i/>
                <w:iCs/>
                <w:lang w:eastAsia="zh-CN"/>
              </w:rPr>
              <w:t>Optimization</w:t>
            </w:r>
            <w:r w:rsidRPr="00956FD6">
              <w:rPr>
                <w:rFonts w:hint="eastAsia"/>
                <w:b/>
                <w:bCs/>
                <w:i/>
                <w:iCs/>
                <w:lang w:eastAsia="zh-CN"/>
              </w:rPr>
              <w:t xml:space="preserve"> Target</w:t>
            </w:r>
            <w:r>
              <w:rPr>
                <w:b/>
                <w:bCs/>
                <w:i/>
                <w:iCs/>
                <w:lang w:eastAsia="zh-CN"/>
              </w:rPr>
              <w:t xml:space="preserve"> (</w:t>
            </w:r>
            <w:r w:rsidRPr="00956FD6">
              <w:rPr>
                <w:rFonts w:hint="eastAsia"/>
                <w:b/>
                <w:bCs/>
                <w:i/>
                <w:iCs/>
                <w:lang w:eastAsia="zh-CN"/>
              </w:rPr>
              <w:t>see</w:t>
            </w:r>
            <w:r w:rsidRPr="00956FD6">
              <w:rPr>
                <w:b/>
                <w:bCs/>
                <w:i/>
                <w:iCs/>
                <w:lang w:eastAsia="zh-CN"/>
              </w:rPr>
              <w:t xml:space="preserve"> </w:t>
            </w:r>
            <w:r>
              <w:rPr>
                <w:b/>
                <w:bCs/>
                <w:i/>
                <w:iCs/>
                <w:lang w:eastAsia="zh-CN"/>
              </w:rPr>
              <w:t>Table</w:t>
            </w:r>
            <w:r w:rsidRPr="004634E3">
              <w:rPr>
                <w:b/>
                <w:bCs/>
                <w:i/>
                <w:iCs/>
                <w:lang w:eastAsia="zh-CN"/>
              </w:rPr>
              <w:t> 9.10.3.2-1)</w:t>
            </w:r>
            <w:r w:rsidRPr="004634E3">
              <w:rPr>
                <w:lang w:eastAsia="zh-CN"/>
              </w:rPr>
              <w:t>.</w:t>
            </w:r>
          </w:p>
          <w:p w14:paraId="2FC3FCEB" w14:textId="77777777" w:rsidR="00112122" w:rsidRPr="00975BFD" w:rsidRDefault="00112122" w:rsidP="00F343D0">
            <w:pPr>
              <w:pStyle w:val="B1"/>
            </w:pPr>
            <w:r w:rsidRPr="00975BFD">
              <w:t>2.</w:t>
            </w:r>
            <w:r w:rsidRPr="00975BFD">
              <w:tab/>
              <w:t>Upon receiving the request from the VAL server to make the network slice resource optimization, the NSCE server makes authentication and authorization of the VAL server and if VAL server is not authorized</w:t>
            </w:r>
            <w:r w:rsidRPr="00975BFD">
              <w:rPr>
                <w:lang w:eastAsia="zh-CN"/>
              </w:rPr>
              <w:t xml:space="preserve"> to send multiple slices coordinated resource optimization request</w:t>
            </w:r>
            <w:r w:rsidRPr="00975BFD">
              <w:t>, the NSCE server replies with failure response.</w:t>
            </w:r>
          </w:p>
          <w:p w14:paraId="0CCA9C9D" w14:textId="40A31618" w:rsidR="00112122" w:rsidRDefault="00112122" w:rsidP="00F343D0">
            <w:pPr>
              <w:pStyle w:val="B1"/>
              <w:rPr>
                <w:b/>
                <w:bCs/>
                <w:i/>
                <w:iCs/>
              </w:rPr>
            </w:pPr>
            <w:r w:rsidRPr="00975BFD">
              <w:lastRenderedPageBreak/>
              <w:t>3.</w:t>
            </w:r>
            <w:r w:rsidRPr="00975BFD">
              <w:tab/>
              <w:t>The NSCE server makes mapping from VAL service ID that received from VAL server to slice identities (S-NSSAIs allocated in multiple networks) and retrieves the network slice related status information from 5GC or OAM of PLMN for PNI-NPN slices, such as NF(s) load in 5GC and network utilization in access network</w:t>
            </w:r>
            <w:r>
              <w:t xml:space="preserve">, </w:t>
            </w:r>
            <w:r w:rsidRPr="0038269A">
              <w:rPr>
                <w:b/>
                <w:bCs/>
                <w:i/>
                <w:iCs/>
                <w:lang w:eastAsia="zh-CN"/>
              </w:rPr>
              <w:t>and slice energy related information, such as slice energy consumption and slice energy efficiency,</w:t>
            </w:r>
            <w:r w:rsidRPr="00975BFD">
              <w:t xml:space="preserve"> as defined in TS 28.535 [</w:t>
            </w:r>
            <w:r w:rsidRPr="00975BFD">
              <w:rPr>
                <w:lang w:eastAsia="zh-CN"/>
              </w:rPr>
              <w:t>11</w:t>
            </w:r>
            <w:r w:rsidRPr="00975BFD">
              <w:t>].</w:t>
            </w:r>
            <w:r>
              <w:t xml:space="preserve"> </w:t>
            </w:r>
            <w:r w:rsidRPr="00C12410">
              <w:rPr>
                <w:b/>
                <w:bCs/>
                <w:i/>
                <w:iCs/>
                <w:lang w:eastAsia="zh-CN"/>
              </w:rPr>
              <w:t xml:space="preserve">The NSCE server may retrieve from 5GC or OAM </w:t>
            </w:r>
            <w:ins w:id="25" w:author="Ericsson" w:date="2026-01-27T11:28:00Z" w16du:dateUtc="2026-01-27T10:28:00Z">
              <w:r w:rsidR="00FB4E1B">
                <w:rPr>
                  <w:b/>
                  <w:bCs/>
                  <w:i/>
                  <w:iCs/>
                  <w:lang w:eastAsia="zh-CN"/>
                </w:rPr>
                <w:t xml:space="preserve">or ESE server </w:t>
              </w:r>
              <w:r w:rsidR="007905C6">
                <w:rPr>
                  <w:b/>
                  <w:bCs/>
                  <w:i/>
                  <w:iCs/>
                  <w:lang w:eastAsia="zh-CN"/>
                </w:rPr>
                <w:t xml:space="preserve">the </w:t>
              </w:r>
            </w:ins>
            <w:r w:rsidRPr="00C12410">
              <w:rPr>
                <w:b/>
                <w:bCs/>
                <w:i/>
                <w:iCs/>
                <w:lang w:eastAsia="zh-CN"/>
              </w:rPr>
              <w:t xml:space="preserve">renewable energy usage information for network slice, such as renewable energy ratio or renewable energy is used or not. </w:t>
            </w:r>
            <w:r w:rsidRPr="00C12410">
              <w:rPr>
                <w:b/>
                <w:bCs/>
                <w:i/>
                <w:iCs/>
              </w:rPr>
              <w:t>The PLMN operator can choose to deploy NSCE</w:t>
            </w:r>
            <w:r>
              <w:rPr>
                <w:b/>
                <w:bCs/>
                <w:i/>
                <w:iCs/>
              </w:rPr>
              <w:t xml:space="preserve"> s</w:t>
            </w:r>
            <w:r w:rsidRPr="00C12410">
              <w:rPr>
                <w:b/>
                <w:bCs/>
                <w:i/>
                <w:iCs/>
              </w:rPr>
              <w:t>erver acting as single entry of PLMN capability exposure which can be optional.</w:t>
            </w:r>
          </w:p>
          <w:p w14:paraId="53E6F353" w14:textId="1A0220E0" w:rsidR="00112122" w:rsidRPr="003017AD" w:rsidDel="007905C6" w:rsidRDefault="00112122" w:rsidP="00F343D0">
            <w:pPr>
              <w:pStyle w:val="EditorsNote"/>
              <w:rPr>
                <w:del w:id="26" w:author="Ericsson" w:date="2026-01-27T11:29:00Z" w16du:dateUtc="2026-01-27T10:29:00Z"/>
                <w:b/>
                <w:bCs/>
                <w:i/>
                <w:iCs/>
              </w:rPr>
            </w:pPr>
            <w:del w:id="27" w:author="Ericsson" w:date="2026-01-27T11:29:00Z" w16du:dateUtc="2026-01-27T10:29:00Z">
              <w:r w:rsidRPr="003017AD" w:rsidDel="007905C6">
                <w:rPr>
                  <w:b/>
                  <w:bCs/>
                  <w:i/>
                  <w:iCs/>
                  <w:lang w:eastAsia="zh-CN"/>
                </w:rPr>
                <w:delText>Editor Note: Whether renewable energy related information is available from OAM needs to be coordinated with SA5</w:delText>
              </w:r>
              <w:r w:rsidDel="007905C6">
                <w:rPr>
                  <w:b/>
                  <w:bCs/>
                  <w:i/>
                  <w:iCs/>
                  <w:lang w:eastAsia="zh-CN"/>
                </w:rPr>
                <w:delText>.</w:delText>
              </w:r>
            </w:del>
          </w:p>
          <w:p w14:paraId="5E118B25" w14:textId="77777777" w:rsidR="00112122" w:rsidRPr="00975BFD" w:rsidRDefault="00112122" w:rsidP="00F343D0">
            <w:pPr>
              <w:pStyle w:val="B1"/>
            </w:pPr>
            <w:r w:rsidRPr="00883755">
              <w:rPr>
                <w:b/>
                <w:bCs/>
                <w:i/>
                <w:iCs/>
              </w:rPr>
              <w:t>4</w:t>
            </w:r>
            <w:r w:rsidRPr="00975BFD">
              <w:t>.</w:t>
            </w:r>
            <w:r w:rsidRPr="00975BFD">
              <w:tab/>
              <w:t xml:space="preserve">The NSCE server verifies and analyses status data </w:t>
            </w:r>
            <w:r w:rsidRPr="00C830CD">
              <w:rPr>
                <w:rFonts w:hint="eastAsia"/>
                <w:b/>
                <w:bCs/>
                <w:i/>
                <w:iCs/>
                <w:lang w:eastAsia="zh-CN"/>
              </w:rPr>
              <w:t xml:space="preserve">including slice </w:t>
            </w:r>
            <w:r w:rsidRPr="00C830CD">
              <w:rPr>
                <w:b/>
                <w:bCs/>
                <w:i/>
                <w:iCs/>
                <w:lang w:eastAsia="zh-CN"/>
              </w:rPr>
              <w:t>energy related</w:t>
            </w:r>
            <w:r w:rsidRPr="00C830CD">
              <w:rPr>
                <w:rFonts w:hint="eastAsia"/>
                <w:b/>
                <w:bCs/>
                <w:i/>
                <w:iCs/>
                <w:lang w:eastAsia="zh-CN"/>
              </w:rPr>
              <w:t xml:space="preserve"> information</w:t>
            </w:r>
            <w:r>
              <w:rPr>
                <w:rFonts w:hint="eastAsia"/>
                <w:lang w:eastAsia="zh-CN"/>
              </w:rPr>
              <w:t xml:space="preserve"> </w:t>
            </w:r>
            <w:r w:rsidRPr="00975BFD">
              <w:t xml:space="preserve">of network slices instance as well as network slice performance </w:t>
            </w:r>
            <w:r w:rsidRPr="00C830CD">
              <w:rPr>
                <w:b/>
                <w:bCs/>
                <w:i/>
                <w:iCs/>
              </w:rPr>
              <w:t>and energy</w:t>
            </w:r>
            <w:r>
              <w:t xml:space="preserve"> </w:t>
            </w:r>
            <w:r w:rsidRPr="00975BFD">
              <w:t xml:space="preserve">monitoring response (optional), then NSCE server makes resource </w:t>
            </w:r>
            <w:r w:rsidRPr="00E44EF8">
              <w:rPr>
                <w:b/>
                <w:bCs/>
                <w:i/>
                <w:iCs/>
              </w:rPr>
              <w:t>and energy</w:t>
            </w:r>
            <w:r>
              <w:t xml:space="preserve"> </w:t>
            </w:r>
            <w:r w:rsidRPr="00975BFD">
              <w:t>optimization (e.g. shared radio resources, etc.)</w:t>
            </w:r>
            <w:r w:rsidRPr="00975BFD">
              <w:rPr>
                <w:lang w:eastAsia="zh-CN"/>
              </w:rPr>
              <w:t xml:space="preserve"> </w:t>
            </w:r>
            <w:r w:rsidRPr="00975BFD">
              <w:t>decision among different kinds of slices in specific location zone.</w:t>
            </w:r>
          </w:p>
          <w:p w14:paraId="6213FC08" w14:textId="77777777" w:rsidR="00112122" w:rsidRDefault="00112122" w:rsidP="00F343D0">
            <w:pPr>
              <w:pStyle w:val="B1"/>
            </w:pPr>
            <w:r w:rsidRPr="00883755">
              <w:rPr>
                <w:b/>
                <w:bCs/>
                <w:i/>
                <w:iCs/>
              </w:rPr>
              <w:t>5</w:t>
            </w:r>
            <w:r w:rsidRPr="00975BFD">
              <w:t>-</w:t>
            </w:r>
            <w:r w:rsidRPr="00883755">
              <w:rPr>
                <w:b/>
                <w:bCs/>
                <w:i/>
                <w:iCs/>
              </w:rPr>
              <w:t>6</w:t>
            </w:r>
            <w:r w:rsidRPr="00975BFD">
              <w:t>.</w:t>
            </w:r>
            <w:r w:rsidRPr="00975BFD">
              <w:tab/>
              <w:t>The NSCE server determines whether and what network slice LCM operations should be taken and mak</w:t>
            </w:r>
            <w:r w:rsidRPr="00975BFD">
              <w:rPr>
                <w:rFonts w:eastAsia="DengXian"/>
              </w:rPr>
              <w:t>es</w:t>
            </w:r>
            <w:r w:rsidRPr="00975BFD">
              <w:t xml:space="preserve"> the decision(s)/recommendation(s), such as modifyNsi request as specified in TS 28.531</w:t>
            </w:r>
            <w:r w:rsidRPr="00975BFD">
              <w:rPr>
                <w:rFonts w:eastAsia="DengXian"/>
              </w:rPr>
              <w:t xml:space="preserve"> </w:t>
            </w:r>
            <w:r w:rsidRPr="00975BFD">
              <w:t>[</w:t>
            </w:r>
            <w:r w:rsidRPr="00975BFD">
              <w:rPr>
                <w:rFonts w:eastAsia="DengXian"/>
              </w:rPr>
              <w:t>8</w:t>
            </w:r>
            <w:r w:rsidRPr="00975BFD">
              <w:t>] to PNI-NPN slice. Based on decision made by NSCE server, the network slice management entity (such as NSMF) performs the corresponding operation(s)</w:t>
            </w:r>
            <w:r w:rsidRPr="00975BFD">
              <w:rPr>
                <w:lang w:eastAsia="zh-CN"/>
              </w:rPr>
              <w:t xml:space="preserve"> and sends LCM response including slice resource adjustment result</w:t>
            </w:r>
            <w:r>
              <w:rPr>
                <w:lang w:eastAsia="zh-CN"/>
              </w:rPr>
              <w:t xml:space="preserve"> </w:t>
            </w:r>
            <w:r w:rsidRPr="00DF62D9">
              <w:rPr>
                <w:b/>
                <w:bCs/>
                <w:i/>
                <w:iCs/>
                <w:lang w:eastAsia="zh-CN"/>
              </w:rPr>
              <w:t>according to the optimization target</w:t>
            </w:r>
            <w:r w:rsidRPr="00975BFD">
              <w:t>.</w:t>
            </w:r>
          </w:p>
          <w:p w14:paraId="33B8A6D5" w14:textId="77777777" w:rsidR="00112122" w:rsidRPr="007B2ACF" w:rsidRDefault="00112122" w:rsidP="00112122">
            <w:pPr>
              <w:pStyle w:val="B1"/>
              <w:numPr>
                <w:ilvl w:val="0"/>
                <w:numId w:val="19"/>
              </w:numPr>
              <w:rPr>
                <w:b/>
                <w:bCs/>
                <w:i/>
                <w:iCs/>
              </w:rPr>
            </w:pPr>
            <w:bookmarkStart w:id="28" w:name="MCCQCTEMPBM_00000444"/>
            <w:r w:rsidRPr="007B2ACF">
              <w:rPr>
                <w:b/>
                <w:bCs/>
                <w:i/>
                <w:iCs/>
              </w:rPr>
              <w:t>If the Optimization Target is energy, according to the energy related information such as slice average energy consumption goes above a threshold, the NSCE requests slice modification triggering slice scaling in or reduce the slice capacity etc.</w:t>
            </w:r>
          </w:p>
          <w:bookmarkEnd w:id="28"/>
          <w:p w14:paraId="4DE510BF" w14:textId="77777777" w:rsidR="00112122" w:rsidRPr="00975BFD" w:rsidRDefault="00112122" w:rsidP="00F343D0">
            <w:pPr>
              <w:pStyle w:val="B1"/>
            </w:pPr>
            <w:r w:rsidRPr="00883755">
              <w:rPr>
                <w:b/>
                <w:bCs/>
                <w:i/>
                <w:iCs/>
              </w:rPr>
              <w:t>7</w:t>
            </w:r>
            <w:r w:rsidRPr="00975BFD">
              <w:t>-</w:t>
            </w:r>
            <w:r w:rsidRPr="00883755">
              <w:rPr>
                <w:b/>
                <w:bCs/>
                <w:i/>
                <w:iCs/>
              </w:rPr>
              <w:t>8</w:t>
            </w:r>
            <w:r w:rsidRPr="00975BFD">
              <w:t>.</w:t>
            </w:r>
            <w:r w:rsidRPr="00975BFD">
              <w:tab/>
              <w:t>The NSCE server determines whether and what network slice LCM operations should be taken and mak</w:t>
            </w:r>
            <w:r w:rsidRPr="00975BFD">
              <w:rPr>
                <w:rFonts w:eastAsia="DengXian"/>
              </w:rPr>
              <w:t>es</w:t>
            </w:r>
            <w:r w:rsidRPr="00975BFD">
              <w:t xml:space="preserve"> the decision(s)/recommendation(s), such as modifyNsi request as specified in TS 28.531</w:t>
            </w:r>
            <w:r w:rsidRPr="00975BFD">
              <w:rPr>
                <w:rFonts w:eastAsia="DengXian"/>
              </w:rPr>
              <w:t xml:space="preserve"> </w:t>
            </w:r>
            <w:r w:rsidRPr="00975BFD">
              <w:t>[</w:t>
            </w:r>
            <w:r w:rsidRPr="00975BFD">
              <w:rPr>
                <w:rFonts w:eastAsia="DengXian"/>
              </w:rPr>
              <w:t>8</w:t>
            </w:r>
            <w:r w:rsidRPr="00975BFD">
              <w:t>] to PLMN slice. Based on decision made by NSCE server, the network slice management entity (such as NSMF) performs the corresponding operation(s)</w:t>
            </w:r>
            <w:r w:rsidRPr="00975BFD">
              <w:rPr>
                <w:lang w:eastAsia="zh-CN"/>
              </w:rPr>
              <w:t xml:space="preserve"> and sends LCM response including slice resource adjustment result</w:t>
            </w:r>
            <w:r>
              <w:rPr>
                <w:lang w:eastAsia="zh-CN"/>
              </w:rPr>
              <w:t xml:space="preserve"> </w:t>
            </w:r>
            <w:r w:rsidRPr="00A318DC">
              <w:rPr>
                <w:b/>
                <w:bCs/>
                <w:i/>
                <w:iCs/>
                <w:lang w:eastAsia="zh-CN"/>
              </w:rPr>
              <w:t>according to the optimization target</w:t>
            </w:r>
            <w:r w:rsidRPr="00A318DC">
              <w:rPr>
                <w:b/>
                <w:bCs/>
                <w:i/>
                <w:iCs/>
              </w:rPr>
              <w:t xml:space="preserve"> similar to step</w:t>
            </w:r>
            <w:r w:rsidRPr="004634E3">
              <w:rPr>
                <w:b/>
                <w:bCs/>
                <w:i/>
                <w:iCs/>
                <w:lang w:eastAsia="zh-CN"/>
              </w:rPr>
              <w:t> </w:t>
            </w:r>
            <w:r>
              <w:rPr>
                <w:b/>
                <w:bCs/>
                <w:i/>
                <w:iCs/>
              </w:rPr>
              <w:t>5</w:t>
            </w:r>
            <w:r w:rsidRPr="00A318DC">
              <w:rPr>
                <w:b/>
                <w:bCs/>
                <w:i/>
                <w:iCs/>
              </w:rPr>
              <w:t>-</w:t>
            </w:r>
            <w:r>
              <w:rPr>
                <w:b/>
                <w:bCs/>
                <w:i/>
                <w:iCs/>
              </w:rPr>
              <w:t>6</w:t>
            </w:r>
            <w:r w:rsidRPr="00975BFD">
              <w:t>. The PLMN operator can choose to deploy NSCE-S acting as single entry of PLMN capability exposure which can be optional.</w:t>
            </w:r>
          </w:p>
          <w:p w14:paraId="67C04148" w14:textId="77777777" w:rsidR="00112122" w:rsidRPr="00975BFD" w:rsidRDefault="00112122" w:rsidP="00F343D0">
            <w:pPr>
              <w:pStyle w:val="B1"/>
            </w:pPr>
            <w:r w:rsidRPr="00883755">
              <w:rPr>
                <w:b/>
                <w:bCs/>
                <w:i/>
                <w:iCs/>
              </w:rPr>
              <w:t>9</w:t>
            </w:r>
            <w:r w:rsidRPr="00975BFD">
              <w:t>.</w:t>
            </w:r>
            <w:r w:rsidRPr="00975BFD">
              <w:tab/>
              <w:t>The NSCE server sends the multiple slices coordinated resource optimization response towards VAL server.</w:t>
            </w:r>
          </w:p>
          <w:p w14:paraId="55955573" w14:textId="77777777" w:rsidR="00112122" w:rsidRPr="00975BFD" w:rsidRDefault="00112122" w:rsidP="00F343D0">
            <w:pPr>
              <w:pStyle w:val="Heading3"/>
              <w:rPr>
                <w:bCs/>
              </w:rPr>
            </w:pPr>
            <w:bookmarkStart w:id="29" w:name="_Toc134011891"/>
            <w:bookmarkStart w:id="30" w:name="_Toc177999667"/>
            <w:bookmarkStart w:id="31" w:name="_Toc215065783"/>
            <w:bookmarkStart w:id="32" w:name="_Toc215066352"/>
            <w:bookmarkStart w:id="33" w:name="_Toc215530566"/>
            <w:r w:rsidRPr="00975BFD">
              <w:rPr>
                <w:rFonts w:cs="Arial"/>
                <w:bCs/>
              </w:rPr>
              <w:t>9.</w:t>
            </w:r>
            <w:r w:rsidRPr="00975BFD">
              <w:rPr>
                <w:bCs/>
              </w:rPr>
              <w:t>10.</w:t>
            </w:r>
            <w:r w:rsidRPr="00975BFD">
              <w:rPr>
                <w:rFonts w:cs="Arial"/>
                <w:bCs/>
              </w:rPr>
              <w:t>3</w:t>
            </w:r>
            <w:r w:rsidRPr="00975BFD">
              <w:rPr>
                <w:bCs/>
              </w:rPr>
              <w:tab/>
              <w:t>Information flows</w:t>
            </w:r>
            <w:bookmarkEnd w:id="29"/>
            <w:bookmarkEnd w:id="30"/>
            <w:bookmarkEnd w:id="31"/>
            <w:bookmarkEnd w:id="32"/>
            <w:bookmarkEnd w:id="33"/>
          </w:p>
          <w:p w14:paraId="5CFC0500" w14:textId="77777777" w:rsidR="00112122" w:rsidRPr="00975BFD" w:rsidRDefault="00112122" w:rsidP="00F343D0">
            <w:pPr>
              <w:pStyle w:val="Heading4"/>
              <w:rPr>
                <w:bCs/>
              </w:rPr>
            </w:pPr>
            <w:bookmarkStart w:id="34" w:name="_Toc134011892"/>
            <w:bookmarkStart w:id="35" w:name="_Toc177999668"/>
            <w:bookmarkStart w:id="36" w:name="_Toc215065784"/>
            <w:bookmarkStart w:id="37" w:name="_Toc215066353"/>
            <w:bookmarkStart w:id="38" w:name="_Toc215530567"/>
            <w:r w:rsidRPr="00975BFD">
              <w:rPr>
                <w:rFonts w:cs="Arial"/>
                <w:bCs/>
              </w:rPr>
              <w:t>9.10</w:t>
            </w:r>
            <w:r w:rsidRPr="00975BFD">
              <w:rPr>
                <w:bCs/>
              </w:rPr>
              <w:t>.</w:t>
            </w:r>
            <w:r w:rsidRPr="00975BFD">
              <w:rPr>
                <w:rFonts w:cs="Arial"/>
                <w:bCs/>
              </w:rPr>
              <w:t>3</w:t>
            </w:r>
            <w:r w:rsidRPr="00975BFD">
              <w:rPr>
                <w:bCs/>
              </w:rPr>
              <w:t>.1</w:t>
            </w:r>
            <w:r w:rsidRPr="00975BFD">
              <w:rPr>
                <w:bCs/>
              </w:rPr>
              <w:tab/>
              <w:t>General</w:t>
            </w:r>
            <w:bookmarkEnd w:id="34"/>
            <w:bookmarkEnd w:id="35"/>
            <w:bookmarkEnd w:id="36"/>
            <w:bookmarkEnd w:id="37"/>
            <w:bookmarkEnd w:id="38"/>
          </w:p>
          <w:p w14:paraId="4B58C43D" w14:textId="77777777" w:rsidR="00112122" w:rsidRPr="00975BFD" w:rsidRDefault="00112122" w:rsidP="00F343D0">
            <w:r w:rsidRPr="00975BFD">
              <w:t>The following information flows are specified:</w:t>
            </w:r>
          </w:p>
          <w:p w14:paraId="276D3FF0" w14:textId="77777777" w:rsidR="00112122" w:rsidRPr="00975BFD" w:rsidRDefault="00112122" w:rsidP="00F343D0">
            <w:pPr>
              <w:pStyle w:val="B1"/>
            </w:pPr>
            <w:r w:rsidRPr="00975BFD">
              <w:t>-</w:t>
            </w:r>
            <w:r w:rsidRPr="00975BFD">
              <w:tab/>
              <w:t>Multiple slices coordinated resource optimization request and response.</w:t>
            </w:r>
          </w:p>
          <w:p w14:paraId="253AA39F" w14:textId="77777777" w:rsidR="00112122" w:rsidRPr="00975BFD" w:rsidRDefault="00112122" w:rsidP="00F343D0">
            <w:pPr>
              <w:pStyle w:val="Heading4"/>
              <w:rPr>
                <w:bCs/>
              </w:rPr>
            </w:pPr>
            <w:bookmarkStart w:id="39" w:name="_Toc134011893"/>
            <w:bookmarkStart w:id="40" w:name="_Toc177999669"/>
            <w:bookmarkStart w:id="41" w:name="_Toc215065785"/>
            <w:bookmarkStart w:id="42" w:name="_Toc215066354"/>
            <w:bookmarkStart w:id="43" w:name="_Toc215530568"/>
            <w:r w:rsidRPr="00975BFD">
              <w:rPr>
                <w:rFonts w:cs="Arial"/>
                <w:bCs/>
              </w:rPr>
              <w:t>9.10</w:t>
            </w:r>
            <w:r w:rsidRPr="00975BFD">
              <w:rPr>
                <w:bCs/>
              </w:rPr>
              <w:t>.3.</w:t>
            </w:r>
            <w:r w:rsidRPr="00975BFD">
              <w:rPr>
                <w:rFonts w:cs="Arial"/>
                <w:bCs/>
              </w:rPr>
              <w:t>2</w:t>
            </w:r>
            <w:r w:rsidRPr="00975BFD">
              <w:rPr>
                <w:bCs/>
              </w:rPr>
              <w:tab/>
              <w:t>Multiple slices coordinated resource optimization request</w:t>
            </w:r>
            <w:bookmarkEnd w:id="39"/>
            <w:bookmarkEnd w:id="40"/>
            <w:bookmarkEnd w:id="41"/>
            <w:bookmarkEnd w:id="42"/>
            <w:bookmarkEnd w:id="43"/>
          </w:p>
          <w:p w14:paraId="55A3BE89" w14:textId="77777777" w:rsidR="00112122" w:rsidRPr="00975BFD" w:rsidRDefault="00112122" w:rsidP="00F343D0">
            <w:r w:rsidRPr="00975BFD">
              <w:t xml:space="preserve">Table 9.10.3.2-1 describes information elements for the multiple slices coordinated resource optimization request from the VAL server to the NSCE server. </w:t>
            </w:r>
          </w:p>
          <w:p w14:paraId="05D17B52" w14:textId="77777777" w:rsidR="00112122" w:rsidRPr="00975BFD" w:rsidRDefault="00112122" w:rsidP="00F343D0">
            <w:pPr>
              <w:pStyle w:val="TH"/>
              <w:rPr>
                <w:rFonts w:eastAsia="SimSun"/>
              </w:rPr>
            </w:pPr>
            <w:r w:rsidRPr="00975BFD">
              <w:t xml:space="preserve">Table </w:t>
            </w:r>
            <w:r w:rsidRPr="00975BFD">
              <w:rPr>
                <w:rFonts w:cs="Arial"/>
              </w:rPr>
              <w:t>9.10</w:t>
            </w:r>
            <w:r w:rsidRPr="00975BFD">
              <w:t>.3.</w:t>
            </w:r>
            <w:r w:rsidRPr="00975BFD">
              <w:rPr>
                <w:rFonts w:cs="Arial"/>
              </w:rPr>
              <w:t>2</w:t>
            </w:r>
            <w:r w:rsidRPr="00975BFD">
              <w:t>-</w:t>
            </w:r>
            <w:r w:rsidRPr="00975BFD">
              <w:rPr>
                <w:rFonts w:eastAsia="SimSun"/>
              </w:rPr>
              <w:t xml:space="preserve">1: </w:t>
            </w:r>
            <w:r w:rsidRPr="00975BFD">
              <w:t>Multiple slices coordinated resource optimization request</w:t>
            </w:r>
          </w:p>
          <w:tbl>
            <w:tblPr>
              <w:tblW w:w="8640" w:type="dxa"/>
              <w:jc w:val="center"/>
              <w:tblLayout w:type="fixed"/>
              <w:tblLook w:val="04A0" w:firstRow="1" w:lastRow="0" w:firstColumn="1" w:lastColumn="0" w:noHBand="0" w:noVBand="1"/>
            </w:tblPr>
            <w:tblGrid>
              <w:gridCol w:w="2880"/>
              <w:gridCol w:w="1440"/>
              <w:gridCol w:w="4320"/>
            </w:tblGrid>
            <w:tr w:rsidR="00112122" w:rsidRPr="00975BFD" w14:paraId="51B6EB1A" w14:textId="77777777" w:rsidTr="00F343D0">
              <w:trPr>
                <w:jc w:val="center"/>
              </w:trPr>
              <w:tc>
                <w:tcPr>
                  <w:tcW w:w="2880" w:type="dxa"/>
                  <w:tcBorders>
                    <w:top w:val="single" w:sz="4" w:space="0" w:color="000000"/>
                    <w:left w:val="single" w:sz="4" w:space="0" w:color="000000"/>
                    <w:bottom w:val="single" w:sz="4" w:space="0" w:color="000000"/>
                    <w:right w:val="nil"/>
                  </w:tcBorders>
                </w:tcPr>
                <w:p w14:paraId="50749B55" w14:textId="77777777" w:rsidR="00112122" w:rsidRPr="00975BFD" w:rsidRDefault="00112122" w:rsidP="00F343D0">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2477DB9B" w14:textId="77777777" w:rsidR="00112122" w:rsidRPr="00975BFD" w:rsidRDefault="00112122" w:rsidP="00F343D0">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253086FA" w14:textId="77777777" w:rsidR="00112122" w:rsidRPr="00975BFD" w:rsidRDefault="00112122" w:rsidP="00F343D0">
                  <w:pPr>
                    <w:pStyle w:val="TAH"/>
                  </w:pPr>
                  <w:r w:rsidRPr="00975BFD">
                    <w:t>Description</w:t>
                  </w:r>
                </w:p>
              </w:tc>
            </w:tr>
            <w:tr w:rsidR="00112122" w:rsidRPr="00975BFD" w14:paraId="36D4A270" w14:textId="77777777" w:rsidTr="00F343D0">
              <w:trPr>
                <w:jc w:val="center"/>
              </w:trPr>
              <w:tc>
                <w:tcPr>
                  <w:tcW w:w="2880" w:type="dxa"/>
                  <w:tcBorders>
                    <w:top w:val="single" w:sz="4" w:space="0" w:color="000000"/>
                    <w:left w:val="single" w:sz="4" w:space="0" w:color="000000"/>
                    <w:bottom w:val="single" w:sz="4" w:space="0" w:color="000000"/>
                    <w:right w:val="nil"/>
                  </w:tcBorders>
                </w:tcPr>
                <w:p w14:paraId="71662CD1" w14:textId="77777777" w:rsidR="00112122" w:rsidRPr="00975BFD" w:rsidRDefault="00112122" w:rsidP="00F343D0">
                  <w:pPr>
                    <w:pStyle w:val="TAL"/>
                  </w:pPr>
                  <w:r w:rsidRPr="00975BFD">
                    <w:t>Requestor Identifier</w:t>
                  </w:r>
                </w:p>
              </w:tc>
              <w:tc>
                <w:tcPr>
                  <w:tcW w:w="1440" w:type="dxa"/>
                  <w:tcBorders>
                    <w:top w:val="single" w:sz="4" w:space="0" w:color="000000"/>
                    <w:left w:val="single" w:sz="4" w:space="0" w:color="000000"/>
                    <w:bottom w:val="single" w:sz="4" w:space="0" w:color="000000"/>
                    <w:right w:val="nil"/>
                  </w:tcBorders>
                </w:tcPr>
                <w:p w14:paraId="77D24F19" w14:textId="77777777" w:rsidR="00112122" w:rsidRPr="00975BFD" w:rsidRDefault="00112122" w:rsidP="00F343D0">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5A3177FA" w14:textId="77777777" w:rsidR="00112122" w:rsidRPr="00975BFD" w:rsidRDefault="00112122" w:rsidP="00F343D0">
                  <w:pPr>
                    <w:pStyle w:val="TAL"/>
                  </w:pPr>
                  <w:r w:rsidRPr="00975BFD">
                    <w:t xml:space="preserve">Unique identifier of the requestor (i.e. </w:t>
                  </w:r>
                  <w:r w:rsidRPr="00975BFD">
                    <w:rPr>
                      <w:rFonts w:cs="Arial"/>
                    </w:rPr>
                    <w:t>VAL server ID</w:t>
                  </w:r>
                  <w:r w:rsidRPr="00975BFD">
                    <w:t>).</w:t>
                  </w:r>
                </w:p>
              </w:tc>
            </w:tr>
            <w:tr w:rsidR="00112122" w:rsidRPr="00975BFD" w14:paraId="68AB12D8" w14:textId="77777777" w:rsidTr="00F343D0">
              <w:trPr>
                <w:jc w:val="center"/>
              </w:trPr>
              <w:tc>
                <w:tcPr>
                  <w:tcW w:w="2880" w:type="dxa"/>
                  <w:tcBorders>
                    <w:top w:val="single" w:sz="4" w:space="0" w:color="000000"/>
                    <w:left w:val="single" w:sz="4" w:space="0" w:color="000000"/>
                    <w:bottom w:val="single" w:sz="4" w:space="0" w:color="000000"/>
                    <w:right w:val="nil"/>
                  </w:tcBorders>
                </w:tcPr>
                <w:p w14:paraId="16687CC1" w14:textId="77777777" w:rsidR="00112122" w:rsidRPr="00975BFD" w:rsidRDefault="00112122" w:rsidP="00F343D0">
                  <w:pPr>
                    <w:pStyle w:val="TAL"/>
                  </w:pPr>
                  <w:r w:rsidRPr="00975BFD">
                    <w:t>Security credentials</w:t>
                  </w:r>
                </w:p>
              </w:tc>
              <w:tc>
                <w:tcPr>
                  <w:tcW w:w="1440" w:type="dxa"/>
                  <w:tcBorders>
                    <w:top w:val="single" w:sz="4" w:space="0" w:color="000000"/>
                    <w:left w:val="single" w:sz="4" w:space="0" w:color="000000"/>
                    <w:bottom w:val="single" w:sz="4" w:space="0" w:color="000000"/>
                    <w:right w:val="nil"/>
                  </w:tcBorders>
                </w:tcPr>
                <w:p w14:paraId="4186B854" w14:textId="77777777" w:rsidR="00112122" w:rsidRPr="00975BFD" w:rsidRDefault="00112122" w:rsidP="00F343D0">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685A3B8A" w14:textId="77777777" w:rsidR="00112122" w:rsidRPr="00975BFD" w:rsidRDefault="00112122" w:rsidP="00F343D0">
                  <w:pPr>
                    <w:pStyle w:val="TAL"/>
                  </w:pPr>
                  <w:r w:rsidRPr="00975BFD">
                    <w:rPr>
                      <w:rFonts w:cs="Arial"/>
                    </w:rPr>
                    <w:t>Security credentials resulting from a successful authorization.</w:t>
                  </w:r>
                </w:p>
              </w:tc>
            </w:tr>
            <w:tr w:rsidR="00112122" w:rsidRPr="00975BFD" w14:paraId="329F1440" w14:textId="77777777" w:rsidTr="00F343D0">
              <w:trPr>
                <w:jc w:val="center"/>
              </w:trPr>
              <w:tc>
                <w:tcPr>
                  <w:tcW w:w="2880" w:type="dxa"/>
                  <w:tcBorders>
                    <w:top w:val="single" w:sz="4" w:space="0" w:color="000000"/>
                    <w:left w:val="single" w:sz="4" w:space="0" w:color="000000"/>
                    <w:bottom w:val="single" w:sz="4" w:space="0" w:color="000000"/>
                    <w:right w:val="nil"/>
                  </w:tcBorders>
                </w:tcPr>
                <w:p w14:paraId="05FED006" w14:textId="77777777" w:rsidR="00112122" w:rsidRPr="00975BFD" w:rsidRDefault="00112122" w:rsidP="00F343D0">
                  <w:pPr>
                    <w:pStyle w:val="TAL"/>
                  </w:pPr>
                  <w:r w:rsidRPr="00975BFD">
                    <w:t>VAL service</w:t>
                  </w:r>
                  <w:r w:rsidRPr="00975BFD">
                    <w:rPr>
                      <w:kern w:val="2"/>
                    </w:rPr>
                    <w:t xml:space="preserve"> identity</w:t>
                  </w:r>
                </w:p>
              </w:tc>
              <w:tc>
                <w:tcPr>
                  <w:tcW w:w="1440" w:type="dxa"/>
                  <w:tcBorders>
                    <w:top w:val="single" w:sz="4" w:space="0" w:color="000000"/>
                    <w:left w:val="single" w:sz="4" w:space="0" w:color="000000"/>
                    <w:bottom w:val="single" w:sz="4" w:space="0" w:color="000000"/>
                    <w:right w:val="nil"/>
                  </w:tcBorders>
                </w:tcPr>
                <w:p w14:paraId="1B7F2AB5" w14:textId="77777777" w:rsidR="00112122" w:rsidRPr="00975BFD" w:rsidRDefault="00112122" w:rsidP="00F343D0">
                  <w:pPr>
                    <w:pStyle w:val="TAC"/>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789621E4" w14:textId="77777777" w:rsidR="00112122" w:rsidRPr="00975BFD" w:rsidRDefault="00112122" w:rsidP="00F343D0">
                  <w:pPr>
                    <w:pStyle w:val="TAL"/>
                    <w:rPr>
                      <w:rFonts w:cs="Arial"/>
                    </w:rPr>
                  </w:pPr>
                  <w:r w:rsidRPr="00975BFD">
                    <w:rPr>
                      <w:kern w:val="2"/>
                    </w:rPr>
                    <w:t>Identifier of the VAL service application to be monitored.</w:t>
                  </w:r>
                </w:p>
              </w:tc>
            </w:tr>
            <w:tr w:rsidR="00112122" w:rsidRPr="00975BFD" w14:paraId="6FCD6C04" w14:textId="77777777" w:rsidTr="00F343D0">
              <w:trPr>
                <w:jc w:val="center"/>
              </w:trPr>
              <w:tc>
                <w:tcPr>
                  <w:tcW w:w="2880" w:type="dxa"/>
                  <w:tcBorders>
                    <w:top w:val="single" w:sz="4" w:space="0" w:color="000000"/>
                    <w:left w:val="single" w:sz="4" w:space="0" w:color="000000"/>
                    <w:bottom w:val="single" w:sz="4" w:space="0" w:color="000000"/>
                    <w:right w:val="nil"/>
                  </w:tcBorders>
                </w:tcPr>
                <w:p w14:paraId="1BD8AECC" w14:textId="77777777" w:rsidR="00112122" w:rsidRPr="00975BFD" w:rsidRDefault="00112122" w:rsidP="00F343D0">
                  <w:pPr>
                    <w:pStyle w:val="TAL"/>
                    <w:rPr>
                      <w:kern w:val="2"/>
                    </w:rPr>
                  </w:pPr>
                  <w:r w:rsidRPr="00975BFD">
                    <w:rPr>
                      <w:kern w:val="2"/>
                    </w:rPr>
                    <w:t>Optimization Zone</w:t>
                  </w:r>
                </w:p>
              </w:tc>
              <w:tc>
                <w:tcPr>
                  <w:tcW w:w="1440" w:type="dxa"/>
                  <w:tcBorders>
                    <w:top w:val="single" w:sz="4" w:space="0" w:color="000000"/>
                    <w:left w:val="single" w:sz="4" w:space="0" w:color="000000"/>
                    <w:bottom w:val="single" w:sz="4" w:space="0" w:color="000000"/>
                    <w:right w:val="nil"/>
                  </w:tcBorders>
                </w:tcPr>
                <w:p w14:paraId="62B68FE4" w14:textId="77777777" w:rsidR="00112122" w:rsidRPr="00975BFD" w:rsidRDefault="00112122" w:rsidP="00F343D0">
                  <w:pPr>
                    <w:pStyle w:val="TAC"/>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10BAF81F" w14:textId="77777777" w:rsidR="00112122" w:rsidRPr="00975BFD" w:rsidRDefault="00112122" w:rsidP="00F343D0">
                  <w:pPr>
                    <w:pStyle w:val="TAL"/>
                    <w:rPr>
                      <w:kern w:val="2"/>
                    </w:rPr>
                  </w:pPr>
                  <w:r w:rsidRPr="00975BFD">
                    <w:rPr>
                      <w:kern w:val="2"/>
                    </w:rPr>
                    <w:t>The preferred location area of the performance monitoring and optimization.</w:t>
                  </w:r>
                </w:p>
              </w:tc>
            </w:tr>
            <w:tr w:rsidR="00112122" w:rsidRPr="00975BFD" w14:paraId="36D9551F" w14:textId="77777777" w:rsidTr="00F343D0">
              <w:trPr>
                <w:jc w:val="center"/>
              </w:trPr>
              <w:tc>
                <w:tcPr>
                  <w:tcW w:w="2880" w:type="dxa"/>
                  <w:tcBorders>
                    <w:top w:val="single" w:sz="4" w:space="0" w:color="000000"/>
                    <w:left w:val="single" w:sz="4" w:space="0" w:color="000000"/>
                    <w:bottom w:val="single" w:sz="4" w:space="0" w:color="000000"/>
                    <w:right w:val="nil"/>
                  </w:tcBorders>
                </w:tcPr>
                <w:p w14:paraId="36B5BC7B" w14:textId="77777777" w:rsidR="00112122" w:rsidRPr="00B44294" w:rsidRDefault="00112122" w:rsidP="00F343D0">
                  <w:pPr>
                    <w:pStyle w:val="TAL"/>
                    <w:rPr>
                      <w:b/>
                      <w:bCs/>
                      <w:i/>
                      <w:iCs/>
                      <w:kern w:val="2"/>
                    </w:rPr>
                  </w:pPr>
                  <w:bookmarkStart w:id="44" w:name="MCCQCTEMPBM_00000448" w:colFirst="2" w:colLast="2"/>
                  <w:r w:rsidRPr="00B44294">
                    <w:rPr>
                      <w:rFonts w:hint="eastAsia"/>
                      <w:b/>
                      <w:bCs/>
                      <w:i/>
                      <w:iCs/>
                      <w:lang w:eastAsia="zh-CN"/>
                    </w:rPr>
                    <w:lastRenderedPageBreak/>
                    <w:t>Optimization Target</w:t>
                  </w:r>
                </w:p>
              </w:tc>
              <w:tc>
                <w:tcPr>
                  <w:tcW w:w="1440" w:type="dxa"/>
                  <w:tcBorders>
                    <w:top w:val="single" w:sz="4" w:space="0" w:color="000000"/>
                    <w:left w:val="single" w:sz="4" w:space="0" w:color="000000"/>
                    <w:bottom w:val="single" w:sz="4" w:space="0" w:color="000000"/>
                    <w:right w:val="nil"/>
                  </w:tcBorders>
                </w:tcPr>
                <w:p w14:paraId="750C8B3B" w14:textId="77777777" w:rsidR="00112122" w:rsidRPr="00B44294" w:rsidRDefault="00112122" w:rsidP="00F343D0">
                  <w:pPr>
                    <w:pStyle w:val="TAC"/>
                    <w:rPr>
                      <w:b/>
                      <w:bCs/>
                      <w:i/>
                      <w:iCs/>
                    </w:rPr>
                  </w:pPr>
                  <w:r w:rsidRPr="00B44294">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463A62" w14:textId="77777777" w:rsidR="00112122" w:rsidRPr="00B44294" w:rsidRDefault="00112122" w:rsidP="00F343D0">
                  <w:pPr>
                    <w:pStyle w:val="TAL"/>
                    <w:rPr>
                      <w:b/>
                      <w:bCs/>
                      <w:i/>
                      <w:iCs/>
                      <w:lang w:eastAsia="zh-CN"/>
                    </w:rPr>
                  </w:pPr>
                  <w:r>
                    <w:rPr>
                      <w:b/>
                      <w:bCs/>
                      <w:i/>
                      <w:iCs/>
                      <w:lang w:eastAsia="zh-CN"/>
                    </w:rPr>
                    <w:t xml:space="preserve">The </w:t>
                  </w:r>
                  <w:r w:rsidRPr="00B44294">
                    <w:rPr>
                      <w:rFonts w:hint="eastAsia"/>
                      <w:b/>
                      <w:bCs/>
                      <w:i/>
                      <w:iCs/>
                      <w:lang w:eastAsia="zh-CN"/>
                    </w:rPr>
                    <w:t xml:space="preserve">target for the </w:t>
                  </w:r>
                  <w:r w:rsidRPr="00B44294">
                    <w:rPr>
                      <w:b/>
                      <w:bCs/>
                      <w:i/>
                      <w:iCs/>
                      <w:lang w:eastAsia="zh-CN"/>
                    </w:rPr>
                    <w:t>slices’</w:t>
                  </w:r>
                  <w:r w:rsidRPr="00B44294">
                    <w:rPr>
                      <w:rFonts w:hint="eastAsia"/>
                      <w:b/>
                      <w:bCs/>
                      <w:i/>
                      <w:iCs/>
                      <w:lang w:eastAsia="zh-CN"/>
                    </w:rPr>
                    <w:t xml:space="preserve"> optimization</w:t>
                  </w:r>
                  <w:r>
                    <w:rPr>
                      <w:b/>
                      <w:bCs/>
                      <w:i/>
                      <w:iCs/>
                      <w:lang w:eastAsia="zh-CN"/>
                    </w:rPr>
                    <w:t>:</w:t>
                  </w:r>
                </w:p>
                <w:p w14:paraId="0A3ACDCC" w14:textId="77777777" w:rsidR="00112122" w:rsidRPr="00B44294" w:rsidRDefault="00112122" w:rsidP="00112122">
                  <w:pPr>
                    <w:pStyle w:val="TAL"/>
                    <w:numPr>
                      <w:ilvl w:val="0"/>
                      <w:numId w:val="16"/>
                    </w:numPr>
                    <w:rPr>
                      <w:b/>
                      <w:bCs/>
                      <w:i/>
                      <w:iCs/>
                      <w:lang w:eastAsia="zh-CN"/>
                    </w:rPr>
                  </w:pPr>
                  <w:bookmarkStart w:id="45" w:name="MCCQCTEMPBM_00000445"/>
                  <w:r w:rsidRPr="00B44294">
                    <w:rPr>
                      <w:rFonts w:hint="eastAsia"/>
                      <w:b/>
                      <w:bCs/>
                      <w:i/>
                      <w:iCs/>
                      <w:lang w:eastAsia="zh-CN"/>
                    </w:rPr>
                    <w:t>energy: optimize the energy</w:t>
                  </w:r>
                  <w:r w:rsidRPr="00B44294">
                    <w:rPr>
                      <w:b/>
                      <w:bCs/>
                      <w:i/>
                      <w:iCs/>
                      <w:lang w:eastAsia="zh-CN"/>
                    </w:rPr>
                    <w:t xml:space="preserve"> KPIs</w:t>
                  </w:r>
                  <w:r w:rsidRPr="00B44294">
                    <w:rPr>
                      <w:rFonts w:hint="eastAsia"/>
                      <w:b/>
                      <w:bCs/>
                      <w:i/>
                      <w:iCs/>
                      <w:lang w:eastAsia="zh-CN"/>
                    </w:rPr>
                    <w:t xml:space="preserve">, e.g. reduce energy </w:t>
                  </w:r>
                  <w:r w:rsidRPr="00B44294">
                    <w:rPr>
                      <w:b/>
                      <w:bCs/>
                      <w:i/>
                      <w:iCs/>
                      <w:lang w:eastAsia="zh-CN"/>
                    </w:rPr>
                    <w:t>consumption</w:t>
                  </w:r>
                  <w:r w:rsidRPr="00B44294">
                    <w:rPr>
                      <w:rFonts w:hint="eastAsia"/>
                      <w:b/>
                      <w:bCs/>
                      <w:i/>
                      <w:iCs/>
                      <w:lang w:eastAsia="zh-CN"/>
                    </w:rPr>
                    <w:t xml:space="preserve">, increase </w:t>
                  </w:r>
                  <w:r w:rsidRPr="00B44294">
                    <w:rPr>
                      <w:b/>
                      <w:bCs/>
                      <w:i/>
                      <w:iCs/>
                      <w:lang w:eastAsia="zh-CN"/>
                    </w:rPr>
                    <w:t>energy</w:t>
                  </w:r>
                  <w:r w:rsidRPr="00B44294">
                    <w:rPr>
                      <w:rFonts w:hint="eastAsia"/>
                      <w:b/>
                      <w:bCs/>
                      <w:i/>
                      <w:iCs/>
                      <w:lang w:eastAsia="zh-CN"/>
                    </w:rPr>
                    <w:t xml:space="preserve"> efficiency and promote the </w:t>
                  </w:r>
                  <w:r w:rsidRPr="00B44294">
                    <w:rPr>
                      <w:b/>
                      <w:bCs/>
                      <w:i/>
                      <w:iCs/>
                      <w:lang w:eastAsia="zh-CN"/>
                    </w:rPr>
                    <w:t>use</w:t>
                  </w:r>
                  <w:r w:rsidRPr="00B44294">
                    <w:rPr>
                      <w:rFonts w:hint="eastAsia"/>
                      <w:b/>
                      <w:bCs/>
                      <w:i/>
                      <w:iCs/>
                      <w:lang w:eastAsia="zh-CN"/>
                    </w:rPr>
                    <w:t xml:space="preserve"> of renewable energy.</w:t>
                  </w:r>
                </w:p>
                <w:p w14:paraId="0CF5B8E5" w14:textId="77777777" w:rsidR="00112122" w:rsidRPr="00B44294" w:rsidRDefault="00112122" w:rsidP="00112122">
                  <w:pPr>
                    <w:pStyle w:val="TAL"/>
                    <w:numPr>
                      <w:ilvl w:val="0"/>
                      <w:numId w:val="17"/>
                    </w:numPr>
                    <w:rPr>
                      <w:b/>
                      <w:bCs/>
                      <w:i/>
                      <w:iCs/>
                      <w:lang w:eastAsia="zh-CN"/>
                    </w:rPr>
                  </w:pPr>
                  <w:bookmarkStart w:id="46" w:name="MCCQCTEMPBM_00000446"/>
                  <w:bookmarkEnd w:id="45"/>
                  <w:r w:rsidRPr="00B44294">
                    <w:rPr>
                      <w:b/>
                      <w:bCs/>
                      <w:i/>
                      <w:iCs/>
                      <w:lang w:eastAsia="zh-CN"/>
                    </w:rPr>
                    <w:t>improve</w:t>
                  </w:r>
                  <w:r w:rsidRPr="00B44294">
                    <w:rPr>
                      <w:rFonts w:hint="eastAsia"/>
                      <w:b/>
                      <w:bCs/>
                      <w:i/>
                      <w:iCs/>
                      <w:lang w:eastAsia="zh-CN"/>
                    </w:rPr>
                    <w:t xml:space="preserve"> energy efficiency</w:t>
                  </w:r>
                </w:p>
                <w:p w14:paraId="49C2DBFE" w14:textId="77777777" w:rsidR="00112122" w:rsidRPr="00B44294" w:rsidRDefault="00112122" w:rsidP="00112122">
                  <w:pPr>
                    <w:pStyle w:val="TAL"/>
                    <w:numPr>
                      <w:ilvl w:val="0"/>
                      <w:numId w:val="17"/>
                    </w:numPr>
                    <w:rPr>
                      <w:b/>
                      <w:bCs/>
                      <w:i/>
                      <w:iCs/>
                      <w:lang w:eastAsia="zh-CN"/>
                    </w:rPr>
                  </w:pPr>
                  <w:bookmarkStart w:id="47" w:name="MCCQCTEMPBM_00000447"/>
                  <w:bookmarkEnd w:id="46"/>
                  <w:r w:rsidRPr="00B44294">
                    <w:rPr>
                      <w:rFonts w:hint="eastAsia"/>
                      <w:b/>
                      <w:bCs/>
                      <w:i/>
                      <w:iCs/>
                      <w:lang w:eastAsia="zh-CN"/>
                    </w:rPr>
                    <w:t>reduce energy consumption</w:t>
                  </w:r>
                </w:p>
                <w:bookmarkEnd w:id="47"/>
                <w:p w14:paraId="537E7EF5" w14:textId="77777777" w:rsidR="00112122" w:rsidRPr="0053409B" w:rsidRDefault="00112122" w:rsidP="00112122">
                  <w:pPr>
                    <w:pStyle w:val="TAL"/>
                    <w:numPr>
                      <w:ilvl w:val="0"/>
                      <w:numId w:val="18"/>
                    </w:numPr>
                    <w:rPr>
                      <w:b/>
                      <w:bCs/>
                      <w:i/>
                      <w:iCs/>
                      <w:lang w:eastAsia="zh-CN"/>
                    </w:rPr>
                  </w:pPr>
                  <w:r w:rsidRPr="00B44294">
                    <w:rPr>
                      <w:rFonts w:hint="eastAsia"/>
                      <w:b/>
                      <w:bCs/>
                      <w:i/>
                      <w:iCs/>
                      <w:lang w:eastAsia="zh-CN"/>
                    </w:rPr>
                    <w:t xml:space="preserve">promotion of </w:t>
                  </w:r>
                  <w:r w:rsidRPr="00B44294">
                    <w:rPr>
                      <w:b/>
                      <w:bCs/>
                      <w:i/>
                      <w:iCs/>
                      <w:lang w:eastAsia="zh-CN"/>
                    </w:rPr>
                    <w:t>the use of renewable</w:t>
                  </w:r>
                  <w:r w:rsidRPr="00B44294">
                    <w:rPr>
                      <w:rFonts w:hint="eastAsia"/>
                      <w:b/>
                      <w:bCs/>
                      <w:i/>
                      <w:iCs/>
                      <w:lang w:eastAsia="zh-CN"/>
                    </w:rPr>
                    <w:t xml:space="preserve"> energy</w:t>
                  </w:r>
                </w:p>
              </w:tc>
            </w:tr>
            <w:bookmarkEnd w:id="44"/>
            <w:tr w:rsidR="00112122" w:rsidRPr="00975BFD" w14:paraId="4841C3A1" w14:textId="77777777" w:rsidTr="00F343D0">
              <w:trPr>
                <w:trHeight w:val="90"/>
                <w:jc w:val="center"/>
              </w:trPr>
              <w:tc>
                <w:tcPr>
                  <w:tcW w:w="2880" w:type="dxa"/>
                  <w:tcBorders>
                    <w:top w:val="single" w:sz="4" w:space="0" w:color="000000"/>
                    <w:left w:val="single" w:sz="4" w:space="0" w:color="000000"/>
                    <w:bottom w:val="single" w:sz="4" w:space="0" w:color="000000"/>
                    <w:right w:val="nil"/>
                  </w:tcBorders>
                </w:tcPr>
                <w:p w14:paraId="4AA3511D" w14:textId="77777777" w:rsidR="00112122" w:rsidRPr="00975BFD" w:rsidRDefault="00112122" w:rsidP="00F343D0">
                  <w:pPr>
                    <w:pStyle w:val="TAL"/>
                  </w:pPr>
                  <w:r w:rsidRPr="00975BFD">
                    <w:t>Requested S-NSSAI(s)</w:t>
                  </w:r>
                </w:p>
              </w:tc>
              <w:tc>
                <w:tcPr>
                  <w:tcW w:w="1440" w:type="dxa"/>
                  <w:tcBorders>
                    <w:top w:val="single" w:sz="4" w:space="0" w:color="000000"/>
                    <w:left w:val="single" w:sz="4" w:space="0" w:color="000000"/>
                    <w:bottom w:val="single" w:sz="4" w:space="0" w:color="000000"/>
                    <w:right w:val="nil"/>
                  </w:tcBorders>
                </w:tcPr>
                <w:p w14:paraId="766BB0FB" w14:textId="77777777" w:rsidR="00112122" w:rsidRPr="00975BFD" w:rsidRDefault="00112122" w:rsidP="00F343D0">
                  <w:pPr>
                    <w:pStyle w:val="TAC"/>
                  </w:pPr>
                  <w:r w:rsidRPr="00975BFD">
                    <w:t>O</w:t>
                  </w:r>
                </w:p>
              </w:tc>
              <w:tc>
                <w:tcPr>
                  <w:tcW w:w="4320" w:type="dxa"/>
                  <w:tcBorders>
                    <w:top w:val="single" w:sz="4" w:space="0" w:color="000000"/>
                    <w:left w:val="single" w:sz="4" w:space="0" w:color="000000"/>
                    <w:bottom w:val="single" w:sz="4" w:space="0" w:color="000000"/>
                    <w:right w:val="single" w:sz="4" w:space="0" w:color="000000"/>
                  </w:tcBorders>
                </w:tcPr>
                <w:p w14:paraId="1C717928" w14:textId="77777777" w:rsidR="00112122" w:rsidRPr="00975BFD" w:rsidRDefault="00112122" w:rsidP="00F343D0">
                  <w:pPr>
                    <w:pStyle w:val="TAL"/>
                  </w:pPr>
                  <w:r w:rsidRPr="00975BFD">
                    <w:t>Indication of the S-NSSAI(s) which are requested.</w:t>
                  </w:r>
                </w:p>
              </w:tc>
            </w:tr>
          </w:tbl>
          <w:p w14:paraId="1DFAD800" w14:textId="77777777" w:rsidR="00112122" w:rsidRPr="00975BFD" w:rsidRDefault="00112122" w:rsidP="00F343D0">
            <w:pPr>
              <w:rPr>
                <w:rFonts w:eastAsia="SimSun"/>
              </w:rPr>
            </w:pPr>
            <w:r w:rsidRPr="00975BFD">
              <w:t xml:space="preserve"> </w:t>
            </w:r>
          </w:p>
          <w:p w14:paraId="3B3D29AE" w14:textId="77777777" w:rsidR="00112122" w:rsidRPr="00975BFD" w:rsidRDefault="00112122" w:rsidP="00F343D0">
            <w:pPr>
              <w:pStyle w:val="Heading4"/>
              <w:rPr>
                <w:bCs/>
              </w:rPr>
            </w:pPr>
            <w:bookmarkStart w:id="48" w:name="_Toc134011894"/>
            <w:bookmarkStart w:id="49" w:name="_Toc177999670"/>
            <w:bookmarkStart w:id="50" w:name="_Toc215065786"/>
            <w:bookmarkStart w:id="51" w:name="_Toc215066355"/>
            <w:bookmarkStart w:id="52" w:name="_Toc215530569"/>
            <w:r w:rsidRPr="00975BFD">
              <w:rPr>
                <w:rFonts w:cs="Arial"/>
                <w:bCs/>
              </w:rPr>
              <w:t>9.10</w:t>
            </w:r>
            <w:r w:rsidRPr="00975BFD">
              <w:rPr>
                <w:bCs/>
              </w:rPr>
              <w:t>.</w:t>
            </w:r>
            <w:r w:rsidRPr="00975BFD">
              <w:rPr>
                <w:rFonts w:cs="Arial"/>
                <w:bCs/>
              </w:rPr>
              <w:t>3</w:t>
            </w:r>
            <w:r w:rsidRPr="00975BFD">
              <w:rPr>
                <w:bCs/>
              </w:rPr>
              <w:t>.</w:t>
            </w:r>
            <w:r w:rsidRPr="00975BFD">
              <w:rPr>
                <w:rFonts w:cs="Arial"/>
                <w:bCs/>
              </w:rPr>
              <w:t>3</w:t>
            </w:r>
            <w:r w:rsidRPr="00975BFD">
              <w:rPr>
                <w:bCs/>
              </w:rPr>
              <w:tab/>
              <w:t>Multiple slices coordinated resource optimization response</w:t>
            </w:r>
            <w:bookmarkEnd w:id="48"/>
            <w:bookmarkEnd w:id="49"/>
            <w:bookmarkEnd w:id="50"/>
            <w:bookmarkEnd w:id="51"/>
            <w:bookmarkEnd w:id="52"/>
            <w:r w:rsidRPr="00975BFD">
              <w:rPr>
                <w:bCs/>
              </w:rPr>
              <w:t xml:space="preserve"> </w:t>
            </w:r>
          </w:p>
          <w:p w14:paraId="3474BC19" w14:textId="77777777" w:rsidR="00112122" w:rsidRPr="00975BFD" w:rsidRDefault="00112122" w:rsidP="00F343D0">
            <w:r w:rsidRPr="00975BFD">
              <w:t>Table 9.10.3.3-1 describes the information elements for the multiple slices coordinated resource optimization response from the NSCE server to the VAL server.</w:t>
            </w:r>
          </w:p>
          <w:p w14:paraId="7D60D449" w14:textId="77777777" w:rsidR="00112122" w:rsidRPr="00975BFD" w:rsidRDefault="00112122" w:rsidP="00F343D0">
            <w:pPr>
              <w:pStyle w:val="TH"/>
            </w:pPr>
            <w:r w:rsidRPr="00975BFD">
              <w:t xml:space="preserve">Table </w:t>
            </w:r>
            <w:r w:rsidRPr="00975BFD">
              <w:rPr>
                <w:rFonts w:cs="Arial"/>
              </w:rPr>
              <w:t>9.10</w:t>
            </w:r>
            <w:r w:rsidRPr="00975BFD">
              <w:t>.</w:t>
            </w:r>
            <w:r w:rsidRPr="00975BFD">
              <w:rPr>
                <w:rFonts w:cs="Arial"/>
              </w:rPr>
              <w:t>3</w:t>
            </w:r>
            <w:r w:rsidRPr="00975BFD">
              <w:rPr>
                <w:rFonts w:eastAsia="SimSun"/>
              </w:rPr>
              <w:t xml:space="preserve">.3-1: </w:t>
            </w:r>
            <w:r w:rsidRPr="00975BFD">
              <w:t>Multiple slices coordinated resource optimization response</w:t>
            </w:r>
          </w:p>
          <w:tbl>
            <w:tblPr>
              <w:tblW w:w="8640" w:type="dxa"/>
              <w:jc w:val="center"/>
              <w:tblLayout w:type="fixed"/>
              <w:tblLook w:val="04A0" w:firstRow="1" w:lastRow="0" w:firstColumn="1" w:lastColumn="0" w:noHBand="0" w:noVBand="1"/>
            </w:tblPr>
            <w:tblGrid>
              <w:gridCol w:w="2880"/>
              <w:gridCol w:w="1440"/>
              <w:gridCol w:w="4320"/>
            </w:tblGrid>
            <w:tr w:rsidR="00112122" w:rsidRPr="00975BFD" w14:paraId="6C8F6373" w14:textId="77777777" w:rsidTr="00F343D0">
              <w:trPr>
                <w:jc w:val="center"/>
              </w:trPr>
              <w:tc>
                <w:tcPr>
                  <w:tcW w:w="2880" w:type="dxa"/>
                  <w:tcBorders>
                    <w:top w:val="single" w:sz="4" w:space="0" w:color="000000"/>
                    <w:left w:val="single" w:sz="4" w:space="0" w:color="000000"/>
                    <w:bottom w:val="single" w:sz="4" w:space="0" w:color="000000"/>
                    <w:right w:val="nil"/>
                  </w:tcBorders>
                </w:tcPr>
                <w:p w14:paraId="06BCE01F" w14:textId="77777777" w:rsidR="00112122" w:rsidRPr="00975BFD" w:rsidRDefault="00112122" w:rsidP="00F343D0">
                  <w:pPr>
                    <w:pStyle w:val="TAH"/>
                  </w:pPr>
                  <w:r w:rsidRPr="00975BFD">
                    <w:t>Information element</w:t>
                  </w:r>
                </w:p>
              </w:tc>
              <w:tc>
                <w:tcPr>
                  <w:tcW w:w="1440" w:type="dxa"/>
                  <w:tcBorders>
                    <w:top w:val="single" w:sz="4" w:space="0" w:color="000000"/>
                    <w:left w:val="single" w:sz="4" w:space="0" w:color="000000"/>
                    <w:bottom w:val="single" w:sz="4" w:space="0" w:color="000000"/>
                    <w:right w:val="nil"/>
                  </w:tcBorders>
                </w:tcPr>
                <w:p w14:paraId="16EEB272" w14:textId="77777777" w:rsidR="00112122" w:rsidRPr="00975BFD" w:rsidRDefault="00112122" w:rsidP="00F343D0">
                  <w:pPr>
                    <w:pStyle w:val="TAH"/>
                  </w:pPr>
                  <w:r w:rsidRPr="00975BFD">
                    <w:t>Status</w:t>
                  </w:r>
                </w:p>
              </w:tc>
              <w:tc>
                <w:tcPr>
                  <w:tcW w:w="4320" w:type="dxa"/>
                  <w:tcBorders>
                    <w:top w:val="single" w:sz="4" w:space="0" w:color="000000"/>
                    <w:left w:val="single" w:sz="4" w:space="0" w:color="000000"/>
                    <w:bottom w:val="single" w:sz="4" w:space="0" w:color="000000"/>
                    <w:right w:val="single" w:sz="4" w:space="0" w:color="000000"/>
                  </w:tcBorders>
                </w:tcPr>
                <w:p w14:paraId="5E408732" w14:textId="77777777" w:rsidR="00112122" w:rsidRPr="00975BFD" w:rsidRDefault="00112122" w:rsidP="00F343D0">
                  <w:pPr>
                    <w:pStyle w:val="TAH"/>
                  </w:pPr>
                  <w:r w:rsidRPr="00975BFD">
                    <w:t>Description</w:t>
                  </w:r>
                </w:p>
              </w:tc>
            </w:tr>
            <w:tr w:rsidR="00112122" w:rsidRPr="00975BFD" w14:paraId="129E95BB" w14:textId="77777777" w:rsidTr="00F343D0">
              <w:trPr>
                <w:jc w:val="center"/>
              </w:trPr>
              <w:tc>
                <w:tcPr>
                  <w:tcW w:w="2880" w:type="dxa"/>
                  <w:tcBorders>
                    <w:top w:val="single" w:sz="4" w:space="0" w:color="000000"/>
                    <w:left w:val="single" w:sz="4" w:space="0" w:color="000000"/>
                    <w:bottom w:val="single" w:sz="4" w:space="0" w:color="000000"/>
                    <w:right w:val="nil"/>
                  </w:tcBorders>
                </w:tcPr>
                <w:p w14:paraId="53E72E42" w14:textId="77777777" w:rsidR="00112122" w:rsidRPr="00975BFD" w:rsidRDefault="00112122" w:rsidP="00F343D0">
                  <w:pPr>
                    <w:pStyle w:val="TAH"/>
                    <w:jc w:val="left"/>
                    <w:rPr>
                      <w:b w:val="0"/>
                    </w:rPr>
                  </w:pPr>
                  <w:r w:rsidRPr="00975BFD">
                    <w:rPr>
                      <w:b w:val="0"/>
                    </w:rPr>
                    <w:t>Result</w:t>
                  </w:r>
                </w:p>
              </w:tc>
              <w:tc>
                <w:tcPr>
                  <w:tcW w:w="1440" w:type="dxa"/>
                  <w:tcBorders>
                    <w:top w:val="single" w:sz="4" w:space="0" w:color="000000"/>
                    <w:left w:val="single" w:sz="4" w:space="0" w:color="000000"/>
                    <w:bottom w:val="single" w:sz="4" w:space="0" w:color="000000"/>
                    <w:right w:val="nil"/>
                  </w:tcBorders>
                </w:tcPr>
                <w:p w14:paraId="66E68100" w14:textId="77777777" w:rsidR="00112122" w:rsidRPr="00975BFD" w:rsidRDefault="00112122" w:rsidP="00F343D0">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3EFD3D6" w14:textId="77777777" w:rsidR="00112122" w:rsidRPr="00975BFD" w:rsidRDefault="00112122" w:rsidP="00F343D0">
                  <w:pPr>
                    <w:pStyle w:val="TAC"/>
                    <w:jc w:val="left"/>
                    <w:rPr>
                      <w:kern w:val="2"/>
                    </w:rPr>
                  </w:pPr>
                  <w:r w:rsidRPr="00975BFD">
                    <w:t>Indicates the success or failure of the multiple slices resource optimization</w:t>
                  </w:r>
                  <w:r w:rsidRPr="00975BFD">
                    <w:rPr>
                      <w:kern w:val="2"/>
                    </w:rPr>
                    <w:t xml:space="preserve"> request.</w:t>
                  </w:r>
                </w:p>
              </w:tc>
            </w:tr>
            <w:tr w:rsidR="00112122" w:rsidRPr="00975BFD" w14:paraId="64DC0F17" w14:textId="77777777" w:rsidTr="00F343D0">
              <w:trPr>
                <w:jc w:val="center"/>
              </w:trPr>
              <w:tc>
                <w:tcPr>
                  <w:tcW w:w="2880" w:type="dxa"/>
                  <w:tcBorders>
                    <w:top w:val="single" w:sz="4" w:space="0" w:color="000000"/>
                    <w:left w:val="single" w:sz="4" w:space="0" w:color="000000"/>
                    <w:bottom w:val="single" w:sz="4" w:space="0" w:color="000000"/>
                    <w:right w:val="nil"/>
                  </w:tcBorders>
                </w:tcPr>
                <w:p w14:paraId="68E2EA5E" w14:textId="77777777" w:rsidR="00112122" w:rsidRPr="00975BFD" w:rsidRDefault="00112122" w:rsidP="00F343D0">
                  <w:pPr>
                    <w:pStyle w:val="TAL"/>
                  </w:pPr>
                  <w:r w:rsidRPr="00975BFD">
                    <w:t>&gt; VAL service</w:t>
                  </w:r>
                  <w:r w:rsidRPr="00975BFD">
                    <w:rPr>
                      <w:kern w:val="2"/>
                    </w:rPr>
                    <w:t xml:space="preserve"> identity</w:t>
                  </w:r>
                </w:p>
              </w:tc>
              <w:tc>
                <w:tcPr>
                  <w:tcW w:w="1440" w:type="dxa"/>
                  <w:tcBorders>
                    <w:top w:val="single" w:sz="4" w:space="0" w:color="000000"/>
                    <w:left w:val="single" w:sz="4" w:space="0" w:color="000000"/>
                    <w:bottom w:val="single" w:sz="4" w:space="0" w:color="000000"/>
                    <w:right w:val="nil"/>
                  </w:tcBorders>
                </w:tcPr>
                <w:p w14:paraId="64460445" w14:textId="77777777" w:rsidR="00112122" w:rsidRPr="00975BFD" w:rsidRDefault="00112122" w:rsidP="00F343D0">
                  <w:pPr>
                    <w:pStyle w:val="TAC"/>
                    <w:rPr>
                      <w:szCs w:val="18"/>
                    </w:rPr>
                  </w:pPr>
                  <w:r w:rsidRPr="00975BFD">
                    <w:t>O</w:t>
                  </w:r>
                </w:p>
                <w:p w14:paraId="6D1EA906" w14:textId="77777777" w:rsidR="00112122" w:rsidRPr="00975BFD" w:rsidRDefault="00112122" w:rsidP="00F343D0">
                  <w:pPr>
                    <w:pStyle w:val="TAC"/>
                  </w:pPr>
                  <w:r w:rsidRPr="00975BFD">
                    <w:rPr>
                      <w:kern w:val="2"/>
                    </w:rPr>
                    <w:t>(see NOTE 1)</w:t>
                  </w:r>
                </w:p>
              </w:tc>
              <w:tc>
                <w:tcPr>
                  <w:tcW w:w="4320" w:type="dxa"/>
                  <w:tcBorders>
                    <w:top w:val="single" w:sz="4" w:space="0" w:color="000000"/>
                    <w:left w:val="single" w:sz="4" w:space="0" w:color="000000"/>
                    <w:bottom w:val="single" w:sz="4" w:space="0" w:color="000000"/>
                    <w:right w:val="single" w:sz="4" w:space="0" w:color="000000"/>
                  </w:tcBorders>
                </w:tcPr>
                <w:p w14:paraId="4C4742D7" w14:textId="77777777" w:rsidR="00112122" w:rsidRPr="00975BFD" w:rsidRDefault="00112122" w:rsidP="00F343D0">
                  <w:pPr>
                    <w:pStyle w:val="TAL"/>
                  </w:pPr>
                  <w:r w:rsidRPr="00975BFD">
                    <w:rPr>
                      <w:kern w:val="2"/>
                    </w:rPr>
                    <w:t>Identifier of the VAL service application to be monitored</w:t>
                  </w:r>
                  <w:r w:rsidRPr="00975BFD">
                    <w:t>.</w:t>
                  </w:r>
                </w:p>
              </w:tc>
            </w:tr>
            <w:tr w:rsidR="00112122" w:rsidRPr="00975BFD" w14:paraId="471BB630" w14:textId="77777777" w:rsidTr="00F343D0">
              <w:trPr>
                <w:jc w:val="center"/>
              </w:trPr>
              <w:tc>
                <w:tcPr>
                  <w:tcW w:w="2880" w:type="dxa"/>
                  <w:tcBorders>
                    <w:top w:val="single" w:sz="4" w:space="0" w:color="000000"/>
                    <w:left w:val="single" w:sz="4" w:space="0" w:color="000000"/>
                    <w:bottom w:val="single" w:sz="4" w:space="0" w:color="000000"/>
                    <w:right w:val="nil"/>
                  </w:tcBorders>
                </w:tcPr>
                <w:p w14:paraId="693BCF27" w14:textId="77777777" w:rsidR="00112122" w:rsidRPr="00975BFD" w:rsidRDefault="00112122" w:rsidP="00F343D0">
                  <w:pPr>
                    <w:pStyle w:val="TAL"/>
                  </w:pPr>
                  <w:r w:rsidRPr="00975BFD">
                    <w:t>&gt; Cause</w:t>
                  </w:r>
                </w:p>
              </w:tc>
              <w:tc>
                <w:tcPr>
                  <w:tcW w:w="1440" w:type="dxa"/>
                  <w:tcBorders>
                    <w:top w:val="single" w:sz="4" w:space="0" w:color="000000"/>
                    <w:left w:val="single" w:sz="4" w:space="0" w:color="000000"/>
                    <w:bottom w:val="single" w:sz="4" w:space="0" w:color="000000"/>
                    <w:right w:val="nil"/>
                  </w:tcBorders>
                </w:tcPr>
                <w:p w14:paraId="3686F74A" w14:textId="77777777" w:rsidR="00112122" w:rsidRPr="00975BFD" w:rsidRDefault="00112122" w:rsidP="00F343D0">
                  <w:pPr>
                    <w:pStyle w:val="TAC"/>
                    <w:rPr>
                      <w:szCs w:val="18"/>
                    </w:rPr>
                  </w:pPr>
                  <w:r w:rsidRPr="00975BFD">
                    <w:t>O</w:t>
                  </w:r>
                </w:p>
                <w:p w14:paraId="72C9AFD7" w14:textId="77777777" w:rsidR="00112122" w:rsidRPr="00975BFD" w:rsidRDefault="00112122" w:rsidP="00F343D0">
                  <w:pPr>
                    <w:pStyle w:val="TAC"/>
                  </w:pPr>
                  <w:r w:rsidRPr="00975BFD">
                    <w:rPr>
                      <w:kern w:val="2"/>
                    </w:rPr>
                    <w:t>(see NOTE 2)</w:t>
                  </w:r>
                </w:p>
              </w:tc>
              <w:tc>
                <w:tcPr>
                  <w:tcW w:w="4320" w:type="dxa"/>
                  <w:tcBorders>
                    <w:top w:val="single" w:sz="4" w:space="0" w:color="000000"/>
                    <w:left w:val="single" w:sz="4" w:space="0" w:color="000000"/>
                    <w:bottom w:val="single" w:sz="4" w:space="0" w:color="000000"/>
                    <w:right w:val="single" w:sz="4" w:space="0" w:color="000000"/>
                  </w:tcBorders>
                </w:tcPr>
                <w:p w14:paraId="3E6BC2C4" w14:textId="77777777" w:rsidR="00112122" w:rsidRPr="00975BFD" w:rsidRDefault="00112122" w:rsidP="00F343D0">
                  <w:pPr>
                    <w:pStyle w:val="TAL"/>
                  </w:pPr>
                  <w:r w:rsidRPr="00975BFD">
                    <w:t>Indicates the cause of multiple slices resource optimization request failure</w:t>
                  </w:r>
                  <w:r w:rsidRPr="00975BFD">
                    <w:rPr>
                      <w:rFonts w:cs="Arial"/>
                    </w:rPr>
                    <w:t>.</w:t>
                  </w:r>
                  <w:r w:rsidRPr="00975BFD">
                    <w:t xml:space="preserve"> </w:t>
                  </w:r>
                </w:p>
              </w:tc>
            </w:tr>
            <w:tr w:rsidR="00112122" w:rsidRPr="00975BFD" w14:paraId="7E2E7B54" w14:textId="77777777" w:rsidTr="00F343D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D29393D" w14:textId="77777777" w:rsidR="00112122" w:rsidRPr="00975BFD" w:rsidRDefault="00112122" w:rsidP="00F343D0">
                  <w:pPr>
                    <w:pStyle w:val="TAN"/>
                    <w:rPr>
                      <w:szCs w:val="18"/>
                    </w:rPr>
                  </w:pPr>
                  <w:r w:rsidRPr="00975BFD">
                    <w:t>NOTE 1:</w:t>
                  </w:r>
                  <w:r w:rsidRPr="00975BFD">
                    <w:tab/>
                    <w:t>Shall be present if the result is success and shall not be present otherwise.</w:t>
                  </w:r>
                </w:p>
                <w:p w14:paraId="01859EEC" w14:textId="77777777" w:rsidR="00112122" w:rsidRPr="00975BFD" w:rsidRDefault="00112122" w:rsidP="00F343D0">
                  <w:pPr>
                    <w:pStyle w:val="TAL"/>
                  </w:pPr>
                  <w:r w:rsidRPr="00975BFD">
                    <w:t>NOTE 2:</w:t>
                  </w:r>
                  <w:r w:rsidRPr="00975BFD">
                    <w:tab/>
                    <w:t>Shall be present if the result is failure and shall not be present otherwise.</w:t>
                  </w:r>
                </w:p>
              </w:tc>
            </w:tr>
            <w:bookmarkEnd w:id="19"/>
          </w:tbl>
          <w:p w14:paraId="583E3D2D" w14:textId="77777777" w:rsidR="00112122" w:rsidRPr="007169BC" w:rsidRDefault="00112122" w:rsidP="00F343D0">
            <w:pPr>
              <w:pStyle w:val="B1"/>
              <w:ind w:left="0" w:firstLine="0"/>
            </w:pPr>
          </w:p>
        </w:tc>
      </w:tr>
    </w:tbl>
    <w:p w14:paraId="1ADC86C4" w14:textId="77777777" w:rsidR="00112122" w:rsidRDefault="00112122" w:rsidP="00112122">
      <w:bookmarkStart w:id="53" w:name="MCCQCTEMPBM_00000336"/>
    </w:p>
    <w:p w14:paraId="192ABE22" w14:textId="77777777" w:rsidR="00112122" w:rsidRPr="00860807" w:rsidRDefault="00112122" w:rsidP="00112122">
      <w:pPr>
        <w:pStyle w:val="Heading3"/>
      </w:pPr>
      <w:bookmarkStart w:id="54" w:name="_Toc215530570"/>
      <w:r w:rsidRPr="00860807">
        <w:t>6.</w:t>
      </w:r>
      <w:r>
        <w:rPr>
          <w:lang w:eastAsia="zh-CN"/>
        </w:rPr>
        <w:t>19</w:t>
      </w:r>
      <w:r w:rsidRPr="00860807">
        <w:t>.2</w:t>
      </w:r>
      <w:r w:rsidRPr="00860807">
        <w:tab/>
      </w:r>
      <w:r w:rsidRPr="00860807">
        <w:rPr>
          <w:lang w:eastAsia="zh-CN"/>
        </w:rPr>
        <w:t>Architecture impacts</w:t>
      </w:r>
      <w:bookmarkEnd w:id="54"/>
    </w:p>
    <w:bookmarkEnd w:id="53"/>
    <w:p w14:paraId="17CCE948" w14:textId="36B9315B" w:rsidR="00112122" w:rsidDel="00112122" w:rsidRDefault="00112122" w:rsidP="00112122">
      <w:pPr>
        <w:pStyle w:val="EditorsNote"/>
        <w:rPr>
          <w:del w:id="55" w:author="Ericsson" w:date="2025-12-19T15:58:00Z" w16du:dateUtc="2025-12-19T14:58:00Z"/>
        </w:rPr>
      </w:pPr>
      <w:del w:id="56" w:author="Ericsson" w:date="2025-12-19T15:58:00Z" w16du:dateUtc="2025-12-19T14:58:00Z">
        <w:r w:rsidRPr="00FB068E" w:rsidDel="00112122">
          <w:delText>Editor</w:delText>
        </w:r>
        <w:r w:rsidRPr="004E6550" w:rsidDel="00112122">
          <w:delText>'</w:delText>
        </w:r>
        <w:r w:rsidRPr="00FB068E" w:rsidDel="00112122">
          <w:delText>s Note:</w:delText>
        </w:r>
        <w:r w:rsidRPr="00FB068E" w:rsidDel="00112122">
          <w:tab/>
          <w:delText>The architecture impacts of the solution is FFS.</w:delText>
        </w:r>
      </w:del>
    </w:p>
    <w:p w14:paraId="68740272" w14:textId="72A10FB2" w:rsidR="00112122" w:rsidRPr="00FB068E" w:rsidRDefault="00112122" w:rsidP="00112122">
      <w:ins w:id="57" w:author="Ericsson" w:date="2025-12-19T15:58:00Z" w16du:dateUtc="2025-12-19T14:58:00Z">
        <w:r>
          <w:rPr>
            <w:lang w:val="en-US" w:eastAsia="zh-CN"/>
          </w:rPr>
          <w:t>A</w:t>
        </w:r>
      </w:ins>
      <w:ins w:id="58" w:author="Ericsson" w:date="2025-12-19T14:20:00Z" w16du:dateUtc="2025-12-19T13:20:00Z">
        <w:r w:rsidRPr="009C1CAB">
          <w:rPr>
            <w:lang w:val="en-US" w:eastAsia="zh-CN"/>
          </w:rPr>
          <w:t>rchitecture impact has been identified</w:t>
        </w:r>
      </w:ins>
      <w:ins w:id="59" w:author="Ericsson" w:date="2025-12-19T15:58:00Z" w16du:dateUtc="2025-12-19T14:58:00Z">
        <w:r>
          <w:rPr>
            <w:lang w:val="en-US" w:eastAsia="zh-CN"/>
          </w:rPr>
          <w:t xml:space="preserve"> in clause 6.19.1</w:t>
        </w:r>
      </w:ins>
      <w:ins w:id="60" w:author="Ericsson" w:date="2025-12-19T14:20:00Z" w16du:dateUtc="2025-12-19T13:20:00Z">
        <w:r w:rsidRPr="009C1CAB">
          <w:rPr>
            <w:lang w:val="en-US" w:eastAsia="zh-CN"/>
          </w:rPr>
          <w:t>.</w:t>
        </w:r>
      </w:ins>
    </w:p>
    <w:p w14:paraId="2B1E3B36" w14:textId="77777777" w:rsidR="00112122" w:rsidRPr="00710EC7" w:rsidRDefault="00112122" w:rsidP="00112122">
      <w:pPr>
        <w:pStyle w:val="Heading3"/>
      </w:pPr>
      <w:bookmarkStart w:id="61" w:name="_Toc215530571"/>
      <w:r w:rsidRPr="00710EC7">
        <w:t>6.</w:t>
      </w:r>
      <w:r>
        <w:t>19</w:t>
      </w:r>
      <w:r w:rsidRPr="00710EC7">
        <w:t>.3</w:t>
      </w:r>
      <w:r w:rsidRPr="00710EC7">
        <w:tab/>
        <w:t>Solution evaluation</w:t>
      </w:r>
      <w:bookmarkEnd w:id="61"/>
    </w:p>
    <w:p w14:paraId="41D2481B" w14:textId="4DB72252" w:rsidR="00112122" w:rsidRPr="00FB068E" w:rsidDel="00112122" w:rsidRDefault="00112122" w:rsidP="00112122">
      <w:pPr>
        <w:pStyle w:val="EditorsNote"/>
        <w:rPr>
          <w:del w:id="62" w:author="Ericsson" w:date="2025-12-19T15:58:00Z" w16du:dateUtc="2025-12-19T14:58:00Z"/>
        </w:rPr>
      </w:pPr>
      <w:del w:id="63" w:author="Ericsson" w:date="2025-12-19T15:58:00Z" w16du:dateUtc="2025-12-19T14:58:00Z">
        <w:r w:rsidRPr="00FB068E" w:rsidDel="00112122">
          <w:delText>Editor</w:delText>
        </w:r>
        <w:r w:rsidRPr="004E6550" w:rsidDel="00112122">
          <w:delText>'</w:delText>
        </w:r>
        <w:r w:rsidRPr="00FB068E" w:rsidDel="00112122">
          <w:delText>s Note:</w:delText>
        </w:r>
        <w:r w:rsidRPr="00FB068E" w:rsidDel="00112122">
          <w:tab/>
          <w:delText>The solution evaluation of the solution is FFS.</w:delText>
        </w:r>
      </w:del>
    </w:p>
    <w:bookmarkEnd w:id="2"/>
    <w:bookmarkEnd w:id="3"/>
    <w:bookmarkEnd w:id="4"/>
    <w:p w14:paraId="4A84D7DE" w14:textId="13EDE88A" w:rsidR="00DF3008" w:rsidRDefault="0007564B" w:rsidP="00DF3008">
      <w:ins w:id="64" w:author="Ericsson" w:date="2025-12-19T14:20:00Z" w16du:dateUtc="2025-12-19T13:20:00Z">
        <w:r w:rsidRPr="00725A94">
          <w:rPr>
            <w:lang w:val="en-US" w:eastAsia="zh-CN"/>
          </w:rPr>
          <w:t>This solution addresses</w:t>
        </w:r>
      </w:ins>
      <w:ins w:id="65" w:author="Ericsson" w:date="2025-12-19T14:22:00Z" w16du:dateUtc="2025-12-19T13:22:00Z">
        <w:r w:rsidR="00AA3E4B">
          <w:rPr>
            <w:lang w:val="en-US" w:eastAsia="zh-CN"/>
          </w:rPr>
          <w:t xml:space="preserve"> the</w:t>
        </w:r>
      </w:ins>
      <w:ins w:id="66" w:author="Ericsson" w:date="2025-12-19T14:20:00Z" w16du:dateUtc="2025-12-19T13:20:00Z">
        <w:r w:rsidRPr="00725A94">
          <w:rPr>
            <w:lang w:val="en-US" w:eastAsia="zh-CN"/>
          </w:rPr>
          <w:t xml:space="preserve"> </w:t>
        </w:r>
      </w:ins>
      <w:ins w:id="67" w:author="Ericsson" w:date="2025-12-19T14:22:00Z" w16du:dateUtc="2025-12-19T13:22:00Z">
        <w:r w:rsidR="00AA3E4B">
          <w:rPr>
            <w:lang w:val="en-US" w:eastAsia="zh-CN"/>
          </w:rPr>
          <w:t>o</w:t>
        </w:r>
        <w:r w:rsidR="00AA3E4B" w:rsidRPr="00725A94">
          <w:rPr>
            <w:lang w:val="en-US" w:eastAsia="zh-CN"/>
          </w:rPr>
          <w:t xml:space="preserve">pen </w:t>
        </w:r>
        <w:r w:rsidR="00AA3E4B">
          <w:rPr>
            <w:lang w:val="en-US" w:eastAsia="zh-CN"/>
          </w:rPr>
          <w:t>i</w:t>
        </w:r>
        <w:r w:rsidR="00AA3E4B" w:rsidRPr="00725A94">
          <w:rPr>
            <w:lang w:val="en-US" w:eastAsia="zh-CN"/>
          </w:rPr>
          <w:t>ssue</w:t>
        </w:r>
        <w:r w:rsidR="00AA3E4B">
          <w:rPr>
            <w:lang w:val="en-US" w:eastAsia="zh-CN"/>
          </w:rPr>
          <w:t> </w:t>
        </w:r>
        <w:r w:rsidR="00AA3E4B" w:rsidRPr="00725A94">
          <w:rPr>
            <w:lang w:val="en-US" w:eastAsia="zh-CN"/>
          </w:rPr>
          <w:t>#2</w:t>
        </w:r>
        <w:r w:rsidR="00AA3E4B">
          <w:rPr>
            <w:lang w:val="en-US" w:eastAsia="zh-CN"/>
          </w:rPr>
          <w:t xml:space="preserve"> in </w:t>
        </w:r>
      </w:ins>
      <w:ins w:id="68" w:author="Ericsson" w:date="2025-12-19T14:20:00Z" w16du:dateUtc="2025-12-19T13:20:00Z">
        <w:r w:rsidRPr="00725A94">
          <w:rPr>
            <w:lang w:val="en-US" w:eastAsia="zh-CN"/>
          </w:rPr>
          <w:t>Key Issue</w:t>
        </w:r>
        <w:r>
          <w:rPr>
            <w:lang w:val="en-US" w:eastAsia="zh-CN"/>
          </w:rPr>
          <w:t> </w:t>
        </w:r>
        <w:r w:rsidRPr="00725A94">
          <w:rPr>
            <w:lang w:val="en-US" w:eastAsia="zh-CN"/>
          </w:rPr>
          <w:t>#</w:t>
        </w:r>
      </w:ins>
      <w:ins w:id="69" w:author="Ericsson" w:date="2025-12-19T15:58:00Z" w16du:dateUtc="2025-12-19T14:58:00Z">
        <w:r w:rsidR="00112122">
          <w:rPr>
            <w:lang w:val="en-US" w:eastAsia="zh-CN"/>
          </w:rPr>
          <w:t>5</w:t>
        </w:r>
      </w:ins>
      <w:ins w:id="70" w:author="Ericsson" w:date="2025-12-19T14:22:00Z" w16du:dateUtc="2025-12-19T13:22:00Z">
        <w:r w:rsidR="00AA3E4B">
          <w:rPr>
            <w:lang w:val="en-US" w:eastAsia="zh-CN"/>
          </w:rPr>
          <w:t>,</w:t>
        </w:r>
      </w:ins>
      <w:ins w:id="71" w:author="Ericsson" w:date="2025-12-19T14:20:00Z" w16du:dateUtc="2025-12-19T13:20:00Z">
        <w:r w:rsidRPr="00725A94">
          <w:rPr>
            <w:lang w:val="en-US" w:eastAsia="zh-CN"/>
          </w:rPr>
          <w:t xml:space="preserve"> on </w:t>
        </w:r>
      </w:ins>
      <w:ins w:id="72" w:author="Ericsson" w:date="2025-12-19T15:59:00Z" w16du:dateUtc="2025-12-19T14:59:00Z">
        <w:r w:rsidR="00B24BD0">
          <w:rPr>
            <w:lang w:val="en-US" w:eastAsia="zh-CN"/>
          </w:rPr>
          <w:t>w</w:t>
        </w:r>
        <w:r w:rsidR="00B24BD0" w:rsidRPr="00B24BD0">
          <w:rPr>
            <w:lang w:val="en-US" w:eastAsia="zh-CN"/>
          </w:rPr>
          <w:t>hether and how to use energy consumption information to fulfill network slice selection, modification, adaptation</w:t>
        </w:r>
        <w:r w:rsidR="00B24BD0">
          <w:rPr>
            <w:lang w:val="en-US" w:eastAsia="zh-CN"/>
          </w:rPr>
          <w:t xml:space="preserve">, by proposing enhancements to </w:t>
        </w:r>
        <w:r w:rsidR="00B24BD0" w:rsidRPr="00B24BD0">
          <w:rPr>
            <w:lang w:val="en-US" w:eastAsia="zh-CN"/>
          </w:rPr>
          <w:t xml:space="preserve">Multiple Slices Coordinated Optimization </w:t>
        </w:r>
        <w:r w:rsidR="00B24BD0">
          <w:rPr>
            <w:lang w:val="en-US" w:eastAsia="zh-CN"/>
          </w:rPr>
          <w:t>according to</w:t>
        </w:r>
        <w:r w:rsidR="00B24BD0" w:rsidRPr="00B24BD0">
          <w:rPr>
            <w:lang w:val="en-US" w:eastAsia="zh-CN"/>
          </w:rPr>
          <w:t xml:space="preserve"> energy information.</w:t>
        </w:r>
      </w:ins>
      <w:ins w:id="73" w:author="Ericsson" w:date="2025-12-19T14:20:00Z" w16du:dateUtc="2025-12-19T13:20:00Z">
        <w:r w:rsidRPr="00725A94">
          <w:rPr>
            <w:lang w:val="en-US" w:eastAsia="zh-CN"/>
          </w:rPr>
          <w:t xml:space="preserve"> </w:t>
        </w:r>
      </w:ins>
      <w:ins w:id="74" w:author="Ericsson" w:date="2025-12-19T16:00:00Z" w16du:dateUtc="2025-12-19T15:00:00Z">
        <w:r w:rsidR="00B24BD0">
          <w:rPr>
            <w:lang w:val="en-US" w:eastAsia="zh-CN"/>
          </w:rPr>
          <w:t>The enhanced</w:t>
        </w:r>
      </w:ins>
      <w:ins w:id="75" w:author="Ericsson" w:date="2026-01-27T11:32:00Z" w16du:dateUtc="2026-01-27T10:32:00Z">
        <w:r w:rsidR="0027269D">
          <w:rPr>
            <w:lang w:val="en-US" w:eastAsia="zh-CN"/>
          </w:rPr>
          <w:t xml:space="preserve"> NSCE</w:t>
        </w:r>
      </w:ins>
      <w:ins w:id="76" w:author="Ericsson" w:date="2025-12-19T16:00:00Z" w16du:dateUtc="2025-12-19T15:00:00Z">
        <w:r w:rsidR="00B24BD0">
          <w:rPr>
            <w:lang w:val="en-US" w:eastAsia="zh-CN"/>
          </w:rPr>
          <w:t xml:space="preserve"> service enables NSCE to optimize multiple slices coordination based on </w:t>
        </w:r>
      </w:ins>
      <w:ins w:id="77" w:author="Ericsson" w:date="2026-01-27T11:33:00Z" w16du:dateUtc="2026-01-27T10:33:00Z">
        <w:r w:rsidR="0027269D">
          <w:rPr>
            <w:lang w:val="en-US" w:eastAsia="zh-CN"/>
          </w:rPr>
          <w:t>energy</w:t>
        </w:r>
      </w:ins>
      <w:ins w:id="78" w:author="Ericsson" w:date="2025-12-19T16:00:00Z" w16du:dateUtc="2025-12-19T15:00:00Z">
        <w:r w:rsidR="00B24BD0">
          <w:rPr>
            <w:lang w:val="en-US" w:eastAsia="zh-CN"/>
          </w:rPr>
          <w:t xml:space="preserve"> </w:t>
        </w:r>
      </w:ins>
      <w:ins w:id="79" w:author="Ericsson" w:date="2025-12-19T16:01:00Z" w16du:dateUtc="2025-12-19T15:01:00Z">
        <w:r w:rsidR="006A2467">
          <w:rPr>
            <w:lang w:val="en-US" w:eastAsia="zh-CN"/>
          </w:rPr>
          <w:t>related information to support energy saving</w:t>
        </w:r>
      </w:ins>
      <w:ins w:id="80" w:author="Ericsson" w:date="2025-12-19T14:27:00Z" w16du:dateUtc="2025-12-19T13:27:00Z">
        <w:r w:rsidR="00463D07">
          <w:rPr>
            <w:lang w:val="en-US" w:eastAsia="zh-CN"/>
          </w:rPr>
          <w:t>.</w:t>
        </w:r>
      </w:ins>
    </w:p>
    <w:p w14:paraId="2EB05E8F" w14:textId="77777777" w:rsidR="00AB3F5A" w:rsidRDefault="00AB3F5A" w:rsidP="007501D1"/>
    <w:bookmarkEnd w:id="5"/>
    <w:bookmarkEnd w:id="6"/>
    <w:bookmarkEnd w:id="7"/>
    <w:bookmarkEnd w:id="0"/>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1FF14" w14:textId="77777777" w:rsidR="00FB14F6" w:rsidRPr="00962196" w:rsidRDefault="00FB14F6">
      <w:r w:rsidRPr="00962196">
        <w:separator/>
      </w:r>
    </w:p>
  </w:endnote>
  <w:endnote w:type="continuationSeparator" w:id="0">
    <w:p w14:paraId="311CE53B" w14:textId="77777777" w:rsidR="00FB14F6" w:rsidRPr="00962196" w:rsidRDefault="00FB14F6">
      <w:r w:rsidRPr="00962196">
        <w:continuationSeparator/>
      </w:r>
    </w:p>
  </w:endnote>
  <w:endnote w:type="continuationNotice" w:id="1">
    <w:p w14:paraId="67CC0273" w14:textId="77777777" w:rsidR="00FB14F6" w:rsidRPr="00962196" w:rsidRDefault="00FB14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92D9D" w14:textId="77777777" w:rsidR="00FB14F6" w:rsidRPr="00962196" w:rsidRDefault="00FB14F6">
      <w:r w:rsidRPr="00962196">
        <w:separator/>
      </w:r>
    </w:p>
  </w:footnote>
  <w:footnote w:type="continuationSeparator" w:id="0">
    <w:p w14:paraId="52142824" w14:textId="77777777" w:rsidR="00FB14F6" w:rsidRPr="00962196" w:rsidRDefault="00FB14F6">
      <w:r w:rsidRPr="00962196">
        <w:continuationSeparator/>
      </w:r>
    </w:p>
  </w:footnote>
  <w:footnote w:type="continuationNotice" w:id="1">
    <w:p w14:paraId="501845C9" w14:textId="77777777" w:rsidR="00FB14F6" w:rsidRPr="00962196" w:rsidRDefault="00FB14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4F35"/>
    <w:multiLevelType w:val="hybridMultilevel"/>
    <w:tmpl w:val="E8547FF2"/>
    <w:lvl w:ilvl="0" w:tplc="9A30965E">
      <w:start w:val="8"/>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87C2479"/>
    <w:multiLevelType w:val="hybridMultilevel"/>
    <w:tmpl w:val="A4746E8A"/>
    <w:lvl w:ilvl="0" w:tplc="65F24AB8">
      <w:numFmt w:val="bullet"/>
      <w:lvlText w:val="-"/>
      <w:lvlJc w:val="left"/>
      <w:pPr>
        <w:ind w:left="1004" w:hanging="360"/>
      </w:pPr>
      <w:rPr>
        <w:rFonts w:ascii="Times New Roman" w:eastAsiaTheme="minorEastAsia"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9D4338"/>
    <w:multiLevelType w:val="hybridMultilevel"/>
    <w:tmpl w:val="21AC1CA8"/>
    <w:lvl w:ilvl="0" w:tplc="94A6185E">
      <w:start w:val="6"/>
      <w:numFmt w:val="bullet"/>
      <w:lvlText w:val=""/>
      <w:lvlJc w:val="left"/>
      <w:pPr>
        <w:ind w:left="410" w:hanging="360"/>
      </w:pPr>
      <w:rPr>
        <w:rFonts w:ascii="Wingdings" w:eastAsia="SimSun" w:hAnsi="Wingdings"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6"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6A35A5"/>
    <w:multiLevelType w:val="hybridMultilevel"/>
    <w:tmpl w:val="557A9390"/>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7536263"/>
    <w:multiLevelType w:val="hybridMultilevel"/>
    <w:tmpl w:val="56C06D8C"/>
    <w:lvl w:ilvl="0" w:tplc="9A30965E">
      <w:start w:val="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0CE061F"/>
    <w:multiLevelType w:val="hybridMultilevel"/>
    <w:tmpl w:val="35F67546"/>
    <w:lvl w:ilvl="0" w:tplc="C6A09E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5BB3EED"/>
    <w:multiLevelType w:val="hybridMultilevel"/>
    <w:tmpl w:val="0502822C"/>
    <w:lvl w:ilvl="0" w:tplc="EB6C141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15"/>
  </w:num>
  <w:num w:numId="2" w16cid:durableId="543641666">
    <w:abstractNumId w:val="12"/>
  </w:num>
  <w:num w:numId="3" w16cid:durableId="1144159922">
    <w:abstractNumId w:val="13"/>
  </w:num>
  <w:num w:numId="4" w16cid:durableId="1053193771">
    <w:abstractNumId w:val="9"/>
  </w:num>
  <w:num w:numId="5" w16cid:durableId="455875429">
    <w:abstractNumId w:val="8"/>
  </w:num>
  <w:num w:numId="6" w16cid:durableId="1835799895">
    <w:abstractNumId w:val="18"/>
  </w:num>
  <w:num w:numId="7" w16cid:durableId="1187526040">
    <w:abstractNumId w:val="2"/>
  </w:num>
  <w:num w:numId="8" w16cid:durableId="1238781865">
    <w:abstractNumId w:val="17"/>
  </w:num>
  <w:num w:numId="9" w16cid:durableId="1718814855">
    <w:abstractNumId w:val="14"/>
  </w:num>
  <w:num w:numId="10" w16cid:durableId="1247498175">
    <w:abstractNumId w:val="3"/>
  </w:num>
  <w:num w:numId="11" w16cid:durableId="1192109711">
    <w:abstractNumId w:val="6"/>
  </w:num>
  <w:num w:numId="12" w16cid:durableId="937062714">
    <w:abstractNumId w:val="4"/>
  </w:num>
  <w:num w:numId="13" w16cid:durableId="1608612504">
    <w:abstractNumId w:val="11"/>
  </w:num>
  <w:num w:numId="14" w16cid:durableId="1227764106">
    <w:abstractNumId w:val="5"/>
  </w:num>
  <w:num w:numId="15" w16cid:durableId="1795367990">
    <w:abstractNumId w:val="16"/>
  </w:num>
  <w:num w:numId="16" w16cid:durableId="85424382">
    <w:abstractNumId w:val="0"/>
  </w:num>
  <w:num w:numId="17" w16cid:durableId="1163936812">
    <w:abstractNumId w:val="7"/>
  </w:num>
  <w:num w:numId="18" w16cid:durableId="1315403951">
    <w:abstractNumId w:val="10"/>
  </w:num>
  <w:num w:numId="19" w16cid:durableId="19274965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06AF4"/>
    <w:rsid w:val="000117AF"/>
    <w:rsid w:val="0001183A"/>
    <w:rsid w:val="00011C04"/>
    <w:rsid w:val="0001230D"/>
    <w:rsid w:val="00014AF6"/>
    <w:rsid w:val="00017303"/>
    <w:rsid w:val="00017836"/>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6196"/>
    <w:rsid w:val="00027520"/>
    <w:rsid w:val="00031247"/>
    <w:rsid w:val="00032220"/>
    <w:rsid w:val="0004046A"/>
    <w:rsid w:val="00040912"/>
    <w:rsid w:val="00040A5C"/>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6596"/>
    <w:rsid w:val="00067023"/>
    <w:rsid w:val="0007079A"/>
    <w:rsid w:val="00071279"/>
    <w:rsid w:val="0007222B"/>
    <w:rsid w:val="000727D9"/>
    <w:rsid w:val="00072D44"/>
    <w:rsid w:val="000735FB"/>
    <w:rsid w:val="00073909"/>
    <w:rsid w:val="0007439E"/>
    <w:rsid w:val="0007564B"/>
    <w:rsid w:val="00077027"/>
    <w:rsid w:val="00077079"/>
    <w:rsid w:val="00077752"/>
    <w:rsid w:val="00077AF0"/>
    <w:rsid w:val="0008023B"/>
    <w:rsid w:val="00080E66"/>
    <w:rsid w:val="000827AC"/>
    <w:rsid w:val="0008458A"/>
    <w:rsid w:val="00084F1C"/>
    <w:rsid w:val="0009040B"/>
    <w:rsid w:val="00091508"/>
    <w:rsid w:val="000928D3"/>
    <w:rsid w:val="00093A72"/>
    <w:rsid w:val="00094592"/>
    <w:rsid w:val="00096996"/>
    <w:rsid w:val="0009701B"/>
    <w:rsid w:val="000A1C77"/>
    <w:rsid w:val="000A209F"/>
    <w:rsid w:val="000A3C16"/>
    <w:rsid w:val="000A5484"/>
    <w:rsid w:val="000A5BBF"/>
    <w:rsid w:val="000A5C9E"/>
    <w:rsid w:val="000A5FF2"/>
    <w:rsid w:val="000A61BB"/>
    <w:rsid w:val="000A66F2"/>
    <w:rsid w:val="000B052D"/>
    <w:rsid w:val="000B1EDD"/>
    <w:rsid w:val="000B206D"/>
    <w:rsid w:val="000B2DF3"/>
    <w:rsid w:val="000B2F0C"/>
    <w:rsid w:val="000B6310"/>
    <w:rsid w:val="000C08E3"/>
    <w:rsid w:val="000C0A13"/>
    <w:rsid w:val="000C22B1"/>
    <w:rsid w:val="000C4089"/>
    <w:rsid w:val="000C4BE5"/>
    <w:rsid w:val="000C5088"/>
    <w:rsid w:val="000C55E8"/>
    <w:rsid w:val="000C6598"/>
    <w:rsid w:val="000C7A06"/>
    <w:rsid w:val="000C7B93"/>
    <w:rsid w:val="000C7EE7"/>
    <w:rsid w:val="000D1F0D"/>
    <w:rsid w:val="000D5428"/>
    <w:rsid w:val="000D5FE9"/>
    <w:rsid w:val="000D62C2"/>
    <w:rsid w:val="000D6437"/>
    <w:rsid w:val="000D646B"/>
    <w:rsid w:val="000D67E0"/>
    <w:rsid w:val="000D6995"/>
    <w:rsid w:val="000E30E8"/>
    <w:rsid w:val="000E3553"/>
    <w:rsid w:val="000E3BCA"/>
    <w:rsid w:val="000E452C"/>
    <w:rsid w:val="000E5218"/>
    <w:rsid w:val="000E5B7E"/>
    <w:rsid w:val="000E689A"/>
    <w:rsid w:val="000E6C69"/>
    <w:rsid w:val="000E7250"/>
    <w:rsid w:val="000F4C02"/>
    <w:rsid w:val="000F5335"/>
    <w:rsid w:val="000F66CE"/>
    <w:rsid w:val="000F73CB"/>
    <w:rsid w:val="000F76CD"/>
    <w:rsid w:val="000F7AC2"/>
    <w:rsid w:val="00103ACA"/>
    <w:rsid w:val="00105D2E"/>
    <w:rsid w:val="00107A64"/>
    <w:rsid w:val="00107AAB"/>
    <w:rsid w:val="00110898"/>
    <w:rsid w:val="00112122"/>
    <w:rsid w:val="00113C69"/>
    <w:rsid w:val="00116DB8"/>
    <w:rsid w:val="001178B1"/>
    <w:rsid w:val="00117BF7"/>
    <w:rsid w:val="00121039"/>
    <w:rsid w:val="001234C6"/>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37CDB"/>
    <w:rsid w:val="00140328"/>
    <w:rsid w:val="0014138F"/>
    <w:rsid w:val="0014165F"/>
    <w:rsid w:val="00141663"/>
    <w:rsid w:val="00141D22"/>
    <w:rsid w:val="0014222A"/>
    <w:rsid w:val="0014256E"/>
    <w:rsid w:val="0014604C"/>
    <w:rsid w:val="00146DCB"/>
    <w:rsid w:val="001474DB"/>
    <w:rsid w:val="00147956"/>
    <w:rsid w:val="00147DB5"/>
    <w:rsid w:val="00150512"/>
    <w:rsid w:val="0015151E"/>
    <w:rsid w:val="001518F2"/>
    <w:rsid w:val="001526CE"/>
    <w:rsid w:val="00152FB4"/>
    <w:rsid w:val="001553AD"/>
    <w:rsid w:val="0015571C"/>
    <w:rsid w:val="00156707"/>
    <w:rsid w:val="0015671C"/>
    <w:rsid w:val="00160A84"/>
    <w:rsid w:val="00160CD3"/>
    <w:rsid w:val="00165B9D"/>
    <w:rsid w:val="00166ED6"/>
    <w:rsid w:val="00170BF1"/>
    <w:rsid w:val="00171787"/>
    <w:rsid w:val="00174A22"/>
    <w:rsid w:val="00180214"/>
    <w:rsid w:val="00181328"/>
    <w:rsid w:val="00181E19"/>
    <w:rsid w:val="00182520"/>
    <w:rsid w:val="0018321B"/>
    <w:rsid w:val="001841E7"/>
    <w:rsid w:val="0018483D"/>
    <w:rsid w:val="00184BEB"/>
    <w:rsid w:val="00184D9F"/>
    <w:rsid w:val="00187AD4"/>
    <w:rsid w:val="00187B0B"/>
    <w:rsid w:val="00187D7B"/>
    <w:rsid w:val="001934D6"/>
    <w:rsid w:val="00195777"/>
    <w:rsid w:val="00195D88"/>
    <w:rsid w:val="00196602"/>
    <w:rsid w:val="00197EF5"/>
    <w:rsid w:val="001A01AB"/>
    <w:rsid w:val="001A1C18"/>
    <w:rsid w:val="001A1C6B"/>
    <w:rsid w:val="001A23B9"/>
    <w:rsid w:val="001A33DF"/>
    <w:rsid w:val="001A3F4C"/>
    <w:rsid w:val="001A40C6"/>
    <w:rsid w:val="001A42B1"/>
    <w:rsid w:val="001A486D"/>
    <w:rsid w:val="001A4F30"/>
    <w:rsid w:val="001B5AD5"/>
    <w:rsid w:val="001B676B"/>
    <w:rsid w:val="001C0439"/>
    <w:rsid w:val="001C04AF"/>
    <w:rsid w:val="001C06C0"/>
    <w:rsid w:val="001C3FE0"/>
    <w:rsid w:val="001C4B03"/>
    <w:rsid w:val="001C5C21"/>
    <w:rsid w:val="001D038F"/>
    <w:rsid w:val="001D1A0B"/>
    <w:rsid w:val="001D1EAC"/>
    <w:rsid w:val="001D684C"/>
    <w:rsid w:val="001D6982"/>
    <w:rsid w:val="001D7B1B"/>
    <w:rsid w:val="001D7B59"/>
    <w:rsid w:val="001E193B"/>
    <w:rsid w:val="001E41F3"/>
    <w:rsid w:val="001E47AE"/>
    <w:rsid w:val="001E5A1C"/>
    <w:rsid w:val="001E5A91"/>
    <w:rsid w:val="001E5DAE"/>
    <w:rsid w:val="001E6DD4"/>
    <w:rsid w:val="001F4FB1"/>
    <w:rsid w:val="001F63D8"/>
    <w:rsid w:val="001F7B7C"/>
    <w:rsid w:val="002000EF"/>
    <w:rsid w:val="0020225A"/>
    <w:rsid w:val="00202505"/>
    <w:rsid w:val="00202C73"/>
    <w:rsid w:val="002037A2"/>
    <w:rsid w:val="002045BC"/>
    <w:rsid w:val="00204767"/>
    <w:rsid w:val="00205592"/>
    <w:rsid w:val="002055DD"/>
    <w:rsid w:val="00206135"/>
    <w:rsid w:val="00206171"/>
    <w:rsid w:val="002100CD"/>
    <w:rsid w:val="0021011A"/>
    <w:rsid w:val="00210520"/>
    <w:rsid w:val="00210E61"/>
    <w:rsid w:val="0021147B"/>
    <w:rsid w:val="00212738"/>
    <w:rsid w:val="00212FF7"/>
    <w:rsid w:val="00213F70"/>
    <w:rsid w:val="002157E2"/>
    <w:rsid w:val="00215A28"/>
    <w:rsid w:val="00215ABA"/>
    <w:rsid w:val="00215D66"/>
    <w:rsid w:val="00221BEC"/>
    <w:rsid w:val="00222380"/>
    <w:rsid w:val="00222BA8"/>
    <w:rsid w:val="00222F33"/>
    <w:rsid w:val="00225CD5"/>
    <w:rsid w:val="002261A8"/>
    <w:rsid w:val="002264CD"/>
    <w:rsid w:val="00226CBB"/>
    <w:rsid w:val="00226DE2"/>
    <w:rsid w:val="00231F30"/>
    <w:rsid w:val="002326C1"/>
    <w:rsid w:val="00232D54"/>
    <w:rsid w:val="00233D2D"/>
    <w:rsid w:val="00235ADE"/>
    <w:rsid w:val="00243989"/>
    <w:rsid w:val="00244504"/>
    <w:rsid w:val="00244591"/>
    <w:rsid w:val="00244E01"/>
    <w:rsid w:val="002467DE"/>
    <w:rsid w:val="002479C4"/>
    <w:rsid w:val="00247FAF"/>
    <w:rsid w:val="0025059F"/>
    <w:rsid w:val="00250C35"/>
    <w:rsid w:val="002513D2"/>
    <w:rsid w:val="002523D3"/>
    <w:rsid w:val="002540E5"/>
    <w:rsid w:val="00254394"/>
    <w:rsid w:val="002557ED"/>
    <w:rsid w:val="00255A6F"/>
    <w:rsid w:val="00256666"/>
    <w:rsid w:val="00257291"/>
    <w:rsid w:val="002611AD"/>
    <w:rsid w:val="00262542"/>
    <w:rsid w:val="00262BAD"/>
    <w:rsid w:val="002634BB"/>
    <w:rsid w:val="00265078"/>
    <w:rsid w:val="002662F7"/>
    <w:rsid w:val="0026751A"/>
    <w:rsid w:val="00270FE3"/>
    <w:rsid w:val="0027269D"/>
    <w:rsid w:val="00273DAB"/>
    <w:rsid w:val="00275D12"/>
    <w:rsid w:val="00275EF7"/>
    <w:rsid w:val="00280152"/>
    <w:rsid w:val="00280C0A"/>
    <w:rsid w:val="00280FB5"/>
    <w:rsid w:val="002828CC"/>
    <w:rsid w:val="00284602"/>
    <w:rsid w:val="00284D8B"/>
    <w:rsid w:val="00285820"/>
    <w:rsid w:val="00286022"/>
    <w:rsid w:val="002916B2"/>
    <w:rsid w:val="002920F8"/>
    <w:rsid w:val="0029270D"/>
    <w:rsid w:val="00292F6B"/>
    <w:rsid w:val="002969A0"/>
    <w:rsid w:val="00297FD0"/>
    <w:rsid w:val="002A0772"/>
    <w:rsid w:val="002A14F0"/>
    <w:rsid w:val="002A1CDB"/>
    <w:rsid w:val="002A3184"/>
    <w:rsid w:val="002A412E"/>
    <w:rsid w:val="002A4630"/>
    <w:rsid w:val="002A583A"/>
    <w:rsid w:val="002B0D24"/>
    <w:rsid w:val="002B1A76"/>
    <w:rsid w:val="002B1F0E"/>
    <w:rsid w:val="002B266D"/>
    <w:rsid w:val="002B27E8"/>
    <w:rsid w:val="002B2DFB"/>
    <w:rsid w:val="002B38EA"/>
    <w:rsid w:val="002B436B"/>
    <w:rsid w:val="002B5227"/>
    <w:rsid w:val="002B55D7"/>
    <w:rsid w:val="002B61BC"/>
    <w:rsid w:val="002C0235"/>
    <w:rsid w:val="002C1706"/>
    <w:rsid w:val="002C272D"/>
    <w:rsid w:val="002C3609"/>
    <w:rsid w:val="002C37F3"/>
    <w:rsid w:val="002C58AF"/>
    <w:rsid w:val="002C6396"/>
    <w:rsid w:val="002C7EBF"/>
    <w:rsid w:val="002D16C0"/>
    <w:rsid w:val="002D2118"/>
    <w:rsid w:val="002D2CDB"/>
    <w:rsid w:val="002D40C9"/>
    <w:rsid w:val="002D4C2D"/>
    <w:rsid w:val="002D734C"/>
    <w:rsid w:val="002D7459"/>
    <w:rsid w:val="002E1630"/>
    <w:rsid w:val="002E213A"/>
    <w:rsid w:val="002E266D"/>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3DB8"/>
    <w:rsid w:val="003051B6"/>
    <w:rsid w:val="003062A7"/>
    <w:rsid w:val="00306659"/>
    <w:rsid w:val="00307245"/>
    <w:rsid w:val="00310B6F"/>
    <w:rsid w:val="00310EA3"/>
    <w:rsid w:val="003115B6"/>
    <w:rsid w:val="00312FFE"/>
    <w:rsid w:val="003131B7"/>
    <w:rsid w:val="00315685"/>
    <w:rsid w:val="00316DE0"/>
    <w:rsid w:val="003179E5"/>
    <w:rsid w:val="003231BF"/>
    <w:rsid w:val="00325A67"/>
    <w:rsid w:val="003260C4"/>
    <w:rsid w:val="00326B83"/>
    <w:rsid w:val="00327F41"/>
    <w:rsid w:val="00330D5B"/>
    <w:rsid w:val="003312DD"/>
    <w:rsid w:val="00331526"/>
    <w:rsid w:val="00332156"/>
    <w:rsid w:val="00332BBF"/>
    <w:rsid w:val="003336AD"/>
    <w:rsid w:val="00335004"/>
    <w:rsid w:val="00336C47"/>
    <w:rsid w:val="003376F4"/>
    <w:rsid w:val="003401AE"/>
    <w:rsid w:val="00341C00"/>
    <w:rsid w:val="00342695"/>
    <w:rsid w:val="0034399E"/>
    <w:rsid w:val="0034643A"/>
    <w:rsid w:val="00346D92"/>
    <w:rsid w:val="00347CAD"/>
    <w:rsid w:val="00350ACC"/>
    <w:rsid w:val="003511AD"/>
    <w:rsid w:val="00351809"/>
    <w:rsid w:val="003525AF"/>
    <w:rsid w:val="0035273B"/>
    <w:rsid w:val="00353E91"/>
    <w:rsid w:val="003542C9"/>
    <w:rsid w:val="00354327"/>
    <w:rsid w:val="003561E2"/>
    <w:rsid w:val="00356796"/>
    <w:rsid w:val="00360CC2"/>
    <w:rsid w:val="00363492"/>
    <w:rsid w:val="0036583B"/>
    <w:rsid w:val="00366A5D"/>
    <w:rsid w:val="00367769"/>
    <w:rsid w:val="00367D5D"/>
    <w:rsid w:val="00370766"/>
    <w:rsid w:val="00370D4A"/>
    <w:rsid w:val="00371A18"/>
    <w:rsid w:val="00373265"/>
    <w:rsid w:val="00375B62"/>
    <w:rsid w:val="00375F0F"/>
    <w:rsid w:val="00376839"/>
    <w:rsid w:val="00380237"/>
    <w:rsid w:val="00380A85"/>
    <w:rsid w:val="0038129D"/>
    <w:rsid w:val="00381A7A"/>
    <w:rsid w:val="00382D54"/>
    <w:rsid w:val="00382DFE"/>
    <w:rsid w:val="003844AE"/>
    <w:rsid w:val="00386A29"/>
    <w:rsid w:val="00390387"/>
    <w:rsid w:val="00394AC2"/>
    <w:rsid w:val="00394C99"/>
    <w:rsid w:val="003964C6"/>
    <w:rsid w:val="0039762D"/>
    <w:rsid w:val="003A0187"/>
    <w:rsid w:val="003A3859"/>
    <w:rsid w:val="003A60B7"/>
    <w:rsid w:val="003A7D94"/>
    <w:rsid w:val="003B37A7"/>
    <w:rsid w:val="003B6317"/>
    <w:rsid w:val="003B79E0"/>
    <w:rsid w:val="003C0447"/>
    <w:rsid w:val="003C0820"/>
    <w:rsid w:val="003C08DA"/>
    <w:rsid w:val="003C2700"/>
    <w:rsid w:val="003C2EE1"/>
    <w:rsid w:val="003C33C9"/>
    <w:rsid w:val="003C3AA7"/>
    <w:rsid w:val="003C3D7E"/>
    <w:rsid w:val="003C3F82"/>
    <w:rsid w:val="003C53D4"/>
    <w:rsid w:val="003C55BC"/>
    <w:rsid w:val="003C5EB8"/>
    <w:rsid w:val="003C7793"/>
    <w:rsid w:val="003D1611"/>
    <w:rsid w:val="003D3A65"/>
    <w:rsid w:val="003D3BAD"/>
    <w:rsid w:val="003D4D8B"/>
    <w:rsid w:val="003D7501"/>
    <w:rsid w:val="003E0E5E"/>
    <w:rsid w:val="003E0EF1"/>
    <w:rsid w:val="003E1B87"/>
    <w:rsid w:val="003E1E39"/>
    <w:rsid w:val="003E26FA"/>
    <w:rsid w:val="003E29EF"/>
    <w:rsid w:val="003E5315"/>
    <w:rsid w:val="003E589B"/>
    <w:rsid w:val="003F00E8"/>
    <w:rsid w:val="003F10AF"/>
    <w:rsid w:val="003F1A3D"/>
    <w:rsid w:val="003F3212"/>
    <w:rsid w:val="003F3292"/>
    <w:rsid w:val="003F4F43"/>
    <w:rsid w:val="003F543E"/>
    <w:rsid w:val="003F792F"/>
    <w:rsid w:val="00400063"/>
    <w:rsid w:val="00400603"/>
    <w:rsid w:val="00401222"/>
    <w:rsid w:val="0040128B"/>
    <w:rsid w:val="00401FD5"/>
    <w:rsid w:val="00402B59"/>
    <w:rsid w:val="004036F9"/>
    <w:rsid w:val="004103EB"/>
    <w:rsid w:val="00410A55"/>
    <w:rsid w:val="004120CD"/>
    <w:rsid w:val="004143FD"/>
    <w:rsid w:val="0041501B"/>
    <w:rsid w:val="00415422"/>
    <w:rsid w:val="004159DF"/>
    <w:rsid w:val="00415AC4"/>
    <w:rsid w:val="004163D4"/>
    <w:rsid w:val="00417006"/>
    <w:rsid w:val="00417430"/>
    <w:rsid w:val="00417EB7"/>
    <w:rsid w:val="00421B4D"/>
    <w:rsid w:val="00421DF3"/>
    <w:rsid w:val="00422794"/>
    <w:rsid w:val="004240CB"/>
    <w:rsid w:val="004249B8"/>
    <w:rsid w:val="00424B44"/>
    <w:rsid w:val="00425670"/>
    <w:rsid w:val="004257F2"/>
    <w:rsid w:val="00425A80"/>
    <w:rsid w:val="0043307A"/>
    <w:rsid w:val="00434976"/>
    <w:rsid w:val="004350F0"/>
    <w:rsid w:val="0043689C"/>
    <w:rsid w:val="00436985"/>
    <w:rsid w:val="00436BAB"/>
    <w:rsid w:val="00440866"/>
    <w:rsid w:val="004420C0"/>
    <w:rsid w:val="00443BB8"/>
    <w:rsid w:val="00444C0A"/>
    <w:rsid w:val="00444DD3"/>
    <w:rsid w:val="0044533B"/>
    <w:rsid w:val="00445737"/>
    <w:rsid w:val="00447BF1"/>
    <w:rsid w:val="00450661"/>
    <w:rsid w:val="004512E9"/>
    <w:rsid w:val="00453BBF"/>
    <w:rsid w:val="004542C0"/>
    <w:rsid w:val="004543B0"/>
    <w:rsid w:val="004548E1"/>
    <w:rsid w:val="00455611"/>
    <w:rsid w:val="0045594B"/>
    <w:rsid w:val="00455975"/>
    <w:rsid w:val="00455DF1"/>
    <w:rsid w:val="00461DAA"/>
    <w:rsid w:val="00463D07"/>
    <w:rsid w:val="00463F90"/>
    <w:rsid w:val="0046589F"/>
    <w:rsid w:val="00465B5B"/>
    <w:rsid w:val="004668DF"/>
    <w:rsid w:val="004672B7"/>
    <w:rsid w:val="00470141"/>
    <w:rsid w:val="0047016B"/>
    <w:rsid w:val="004702F4"/>
    <w:rsid w:val="00471A7F"/>
    <w:rsid w:val="0047322B"/>
    <w:rsid w:val="00475AC6"/>
    <w:rsid w:val="0047759E"/>
    <w:rsid w:val="00481092"/>
    <w:rsid w:val="004818B1"/>
    <w:rsid w:val="0048359F"/>
    <w:rsid w:val="004862E3"/>
    <w:rsid w:val="00486FED"/>
    <w:rsid w:val="0049014B"/>
    <w:rsid w:val="00491579"/>
    <w:rsid w:val="00491886"/>
    <w:rsid w:val="0049211E"/>
    <w:rsid w:val="0049264B"/>
    <w:rsid w:val="004947CE"/>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4983"/>
    <w:rsid w:val="004B5DB4"/>
    <w:rsid w:val="004B60E2"/>
    <w:rsid w:val="004B623C"/>
    <w:rsid w:val="004B744E"/>
    <w:rsid w:val="004B7B67"/>
    <w:rsid w:val="004C0279"/>
    <w:rsid w:val="004C237D"/>
    <w:rsid w:val="004C5323"/>
    <w:rsid w:val="004C5C6A"/>
    <w:rsid w:val="004C6322"/>
    <w:rsid w:val="004C68BF"/>
    <w:rsid w:val="004C763F"/>
    <w:rsid w:val="004C7654"/>
    <w:rsid w:val="004D0573"/>
    <w:rsid w:val="004D0C80"/>
    <w:rsid w:val="004D4A41"/>
    <w:rsid w:val="004D5F95"/>
    <w:rsid w:val="004D6547"/>
    <w:rsid w:val="004E1226"/>
    <w:rsid w:val="004E14E0"/>
    <w:rsid w:val="004E227F"/>
    <w:rsid w:val="004E3020"/>
    <w:rsid w:val="004E302C"/>
    <w:rsid w:val="004E32B7"/>
    <w:rsid w:val="004E3519"/>
    <w:rsid w:val="004E420E"/>
    <w:rsid w:val="004E55EF"/>
    <w:rsid w:val="004E6A17"/>
    <w:rsid w:val="004F546E"/>
    <w:rsid w:val="004F6441"/>
    <w:rsid w:val="004F651E"/>
    <w:rsid w:val="00500104"/>
    <w:rsid w:val="00502AC5"/>
    <w:rsid w:val="005035EF"/>
    <w:rsid w:val="005037CF"/>
    <w:rsid w:val="00504531"/>
    <w:rsid w:val="005049A6"/>
    <w:rsid w:val="00505704"/>
    <w:rsid w:val="0050780D"/>
    <w:rsid w:val="00507F89"/>
    <w:rsid w:val="00507FBC"/>
    <w:rsid w:val="00512A23"/>
    <w:rsid w:val="00512A92"/>
    <w:rsid w:val="005135BE"/>
    <w:rsid w:val="00514128"/>
    <w:rsid w:val="0051481B"/>
    <w:rsid w:val="005177B4"/>
    <w:rsid w:val="00521039"/>
    <w:rsid w:val="00521FBF"/>
    <w:rsid w:val="005222A4"/>
    <w:rsid w:val="00523C87"/>
    <w:rsid w:val="00525DE5"/>
    <w:rsid w:val="0052615C"/>
    <w:rsid w:val="005275A2"/>
    <w:rsid w:val="00527AA6"/>
    <w:rsid w:val="00527C02"/>
    <w:rsid w:val="005305A9"/>
    <w:rsid w:val="00533108"/>
    <w:rsid w:val="00533C2F"/>
    <w:rsid w:val="00534795"/>
    <w:rsid w:val="00534C09"/>
    <w:rsid w:val="00535D73"/>
    <w:rsid w:val="005360D2"/>
    <w:rsid w:val="0053688E"/>
    <w:rsid w:val="00540237"/>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28A5"/>
    <w:rsid w:val="005644B7"/>
    <w:rsid w:val="005660BD"/>
    <w:rsid w:val="00566129"/>
    <w:rsid w:val="0056701C"/>
    <w:rsid w:val="005676E2"/>
    <w:rsid w:val="00567BEC"/>
    <w:rsid w:val="00567CFF"/>
    <w:rsid w:val="00567FC9"/>
    <w:rsid w:val="005720FA"/>
    <w:rsid w:val="00572D46"/>
    <w:rsid w:val="0057595A"/>
    <w:rsid w:val="0058026D"/>
    <w:rsid w:val="0058218D"/>
    <w:rsid w:val="005856FA"/>
    <w:rsid w:val="00585996"/>
    <w:rsid w:val="0058703A"/>
    <w:rsid w:val="00587211"/>
    <w:rsid w:val="00590967"/>
    <w:rsid w:val="00591BA7"/>
    <w:rsid w:val="00592021"/>
    <w:rsid w:val="0059376B"/>
    <w:rsid w:val="005976F1"/>
    <w:rsid w:val="00597D15"/>
    <w:rsid w:val="005A04AC"/>
    <w:rsid w:val="005A331D"/>
    <w:rsid w:val="005A3F92"/>
    <w:rsid w:val="005A4024"/>
    <w:rsid w:val="005A405C"/>
    <w:rsid w:val="005A6510"/>
    <w:rsid w:val="005A7056"/>
    <w:rsid w:val="005B0A3A"/>
    <w:rsid w:val="005B0A85"/>
    <w:rsid w:val="005B0B9B"/>
    <w:rsid w:val="005B15F3"/>
    <w:rsid w:val="005B2494"/>
    <w:rsid w:val="005B299F"/>
    <w:rsid w:val="005B37CC"/>
    <w:rsid w:val="005B3E04"/>
    <w:rsid w:val="005B4127"/>
    <w:rsid w:val="005B4C40"/>
    <w:rsid w:val="005B5D33"/>
    <w:rsid w:val="005B5D93"/>
    <w:rsid w:val="005B72DE"/>
    <w:rsid w:val="005B7B93"/>
    <w:rsid w:val="005B7C20"/>
    <w:rsid w:val="005C055E"/>
    <w:rsid w:val="005C1635"/>
    <w:rsid w:val="005C3CCF"/>
    <w:rsid w:val="005C46DA"/>
    <w:rsid w:val="005C752F"/>
    <w:rsid w:val="005D14ED"/>
    <w:rsid w:val="005D5305"/>
    <w:rsid w:val="005D546E"/>
    <w:rsid w:val="005D5DFD"/>
    <w:rsid w:val="005D74C0"/>
    <w:rsid w:val="005D7570"/>
    <w:rsid w:val="005E081D"/>
    <w:rsid w:val="005E1FFA"/>
    <w:rsid w:val="005E22E4"/>
    <w:rsid w:val="005E2C44"/>
    <w:rsid w:val="005E3F34"/>
    <w:rsid w:val="005E4909"/>
    <w:rsid w:val="005E55FC"/>
    <w:rsid w:val="005E5AB4"/>
    <w:rsid w:val="005E6596"/>
    <w:rsid w:val="005E681B"/>
    <w:rsid w:val="005F1419"/>
    <w:rsid w:val="005F2445"/>
    <w:rsid w:val="005F281B"/>
    <w:rsid w:val="005F4A04"/>
    <w:rsid w:val="005F52BC"/>
    <w:rsid w:val="005F62CB"/>
    <w:rsid w:val="005F6F7D"/>
    <w:rsid w:val="00600DC4"/>
    <w:rsid w:val="00601BAD"/>
    <w:rsid w:val="00603517"/>
    <w:rsid w:val="00603798"/>
    <w:rsid w:val="00603CE0"/>
    <w:rsid w:val="00604959"/>
    <w:rsid w:val="00607CA1"/>
    <w:rsid w:val="00611A68"/>
    <w:rsid w:val="00620BF7"/>
    <w:rsid w:val="006212AF"/>
    <w:rsid w:val="006246A3"/>
    <w:rsid w:val="0062678C"/>
    <w:rsid w:val="00626964"/>
    <w:rsid w:val="00627B4D"/>
    <w:rsid w:val="00630F7C"/>
    <w:rsid w:val="006333C5"/>
    <w:rsid w:val="00634440"/>
    <w:rsid w:val="00635BBA"/>
    <w:rsid w:val="006375FA"/>
    <w:rsid w:val="0064049A"/>
    <w:rsid w:val="006409DC"/>
    <w:rsid w:val="006413AA"/>
    <w:rsid w:val="00642835"/>
    <w:rsid w:val="00642C1F"/>
    <w:rsid w:val="00643F52"/>
    <w:rsid w:val="00645066"/>
    <w:rsid w:val="00645A48"/>
    <w:rsid w:val="00645B9E"/>
    <w:rsid w:val="00650025"/>
    <w:rsid w:val="0065003E"/>
    <w:rsid w:val="0065339A"/>
    <w:rsid w:val="00653AF0"/>
    <w:rsid w:val="00655C36"/>
    <w:rsid w:val="00656D59"/>
    <w:rsid w:val="00656F5E"/>
    <w:rsid w:val="0066098B"/>
    <w:rsid w:val="00661381"/>
    <w:rsid w:val="00665EA1"/>
    <w:rsid w:val="006676F7"/>
    <w:rsid w:val="00667B8B"/>
    <w:rsid w:val="0067010C"/>
    <w:rsid w:val="00670628"/>
    <w:rsid w:val="00671527"/>
    <w:rsid w:val="006715E5"/>
    <w:rsid w:val="00671861"/>
    <w:rsid w:val="006751AF"/>
    <w:rsid w:val="00677BDC"/>
    <w:rsid w:val="00677EB5"/>
    <w:rsid w:val="00677F29"/>
    <w:rsid w:val="00677F7F"/>
    <w:rsid w:val="00680673"/>
    <w:rsid w:val="00681DA1"/>
    <w:rsid w:val="00681FC7"/>
    <w:rsid w:val="00684C4C"/>
    <w:rsid w:val="00685B31"/>
    <w:rsid w:val="006861AB"/>
    <w:rsid w:val="006871B1"/>
    <w:rsid w:val="00690ED5"/>
    <w:rsid w:val="00693FC0"/>
    <w:rsid w:val="006950DC"/>
    <w:rsid w:val="006960D0"/>
    <w:rsid w:val="00696F62"/>
    <w:rsid w:val="00697B21"/>
    <w:rsid w:val="00697FC6"/>
    <w:rsid w:val="006A0945"/>
    <w:rsid w:val="006A0BC5"/>
    <w:rsid w:val="006A0FAB"/>
    <w:rsid w:val="006A1F02"/>
    <w:rsid w:val="006A241A"/>
    <w:rsid w:val="006A2467"/>
    <w:rsid w:val="006A2477"/>
    <w:rsid w:val="006A5AB3"/>
    <w:rsid w:val="006A6271"/>
    <w:rsid w:val="006A6AFC"/>
    <w:rsid w:val="006B075B"/>
    <w:rsid w:val="006B0AC8"/>
    <w:rsid w:val="006B24D0"/>
    <w:rsid w:val="006B52DD"/>
    <w:rsid w:val="006B621C"/>
    <w:rsid w:val="006B650F"/>
    <w:rsid w:val="006C08BB"/>
    <w:rsid w:val="006C170D"/>
    <w:rsid w:val="006C264E"/>
    <w:rsid w:val="006C560F"/>
    <w:rsid w:val="006C7414"/>
    <w:rsid w:val="006D41AE"/>
    <w:rsid w:val="006D4207"/>
    <w:rsid w:val="006D4496"/>
    <w:rsid w:val="006D5688"/>
    <w:rsid w:val="006E000C"/>
    <w:rsid w:val="006E04D5"/>
    <w:rsid w:val="006E0F81"/>
    <w:rsid w:val="006E1618"/>
    <w:rsid w:val="006E21FB"/>
    <w:rsid w:val="006E279B"/>
    <w:rsid w:val="006E4895"/>
    <w:rsid w:val="006E59B4"/>
    <w:rsid w:val="006F05DF"/>
    <w:rsid w:val="006F1FEF"/>
    <w:rsid w:val="006F2D1B"/>
    <w:rsid w:val="006F3193"/>
    <w:rsid w:val="006F405E"/>
    <w:rsid w:val="006F5B28"/>
    <w:rsid w:val="006F5D3E"/>
    <w:rsid w:val="006F640D"/>
    <w:rsid w:val="007004F8"/>
    <w:rsid w:val="007010B6"/>
    <w:rsid w:val="007024E1"/>
    <w:rsid w:val="0070310F"/>
    <w:rsid w:val="00704A14"/>
    <w:rsid w:val="007069CD"/>
    <w:rsid w:val="007076D8"/>
    <w:rsid w:val="00707ADD"/>
    <w:rsid w:val="00707B75"/>
    <w:rsid w:val="00707DE1"/>
    <w:rsid w:val="00710348"/>
    <w:rsid w:val="00710C47"/>
    <w:rsid w:val="00711089"/>
    <w:rsid w:val="007120E2"/>
    <w:rsid w:val="007124C2"/>
    <w:rsid w:val="00712A2B"/>
    <w:rsid w:val="00713847"/>
    <w:rsid w:val="00713C58"/>
    <w:rsid w:val="00715782"/>
    <w:rsid w:val="0071625D"/>
    <w:rsid w:val="00716F39"/>
    <w:rsid w:val="007201FF"/>
    <w:rsid w:val="00720572"/>
    <w:rsid w:val="007209FE"/>
    <w:rsid w:val="007214B8"/>
    <w:rsid w:val="007217E7"/>
    <w:rsid w:val="007219F8"/>
    <w:rsid w:val="00722FA4"/>
    <w:rsid w:val="00723EB6"/>
    <w:rsid w:val="00724A25"/>
    <w:rsid w:val="007252F2"/>
    <w:rsid w:val="007257E6"/>
    <w:rsid w:val="00726946"/>
    <w:rsid w:val="00727789"/>
    <w:rsid w:val="00730442"/>
    <w:rsid w:val="00731C7E"/>
    <w:rsid w:val="00731D06"/>
    <w:rsid w:val="00732381"/>
    <w:rsid w:val="00732503"/>
    <w:rsid w:val="00732C46"/>
    <w:rsid w:val="007332DA"/>
    <w:rsid w:val="00733649"/>
    <w:rsid w:val="00733807"/>
    <w:rsid w:val="007338CF"/>
    <w:rsid w:val="00734A5F"/>
    <w:rsid w:val="00734D37"/>
    <w:rsid w:val="0073512A"/>
    <w:rsid w:val="0073780F"/>
    <w:rsid w:val="00737922"/>
    <w:rsid w:val="00740FE9"/>
    <w:rsid w:val="00741C1F"/>
    <w:rsid w:val="00742807"/>
    <w:rsid w:val="007429FE"/>
    <w:rsid w:val="0074333D"/>
    <w:rsid w:val="0074335A"/>
    <w:rsid w:val="00744B6B"/>
    <w:rsid w:val="007471A5"/>
    <w:rsid w:val="0074726A"/>
    <w:rsid w:val="007479F4"/>
    <w:rsid w:val="007501D1"/>
    <w:rsid w:val="00752226"/>
    <w:rsid w:val="00753D92"/>
    <w:rsid w:val="00755AA6"/>
    <w:rsid w:val="0076059B"/>
    <w:rsid w:val="007629DA"/>
    <w:rsid w:val="00762E40"/>
    <w:rsid w:val="00763CAD"/>
    <w:rsid w:val="00765B98"/>
    <w:rsid w:val="007701EE"/>
    <w:rsid w:val="00770435"/>
    <w:rsid w:val="00770A9F"/>
    <w:rsid w:val="0077213D"/>
    <w:rsid w:val="00773DC2"/>
    <w:rsid w:val="0077440C"/>
    <w:rsid w:val="00774CB9"/>
    <w:rsid w:val="00776D46"/>
    <w:rsid w:val="007775B7"/>
    <w:rsid w:val="007800F2"/>
    <w:rsid w:val="007801CD"/>
    <w:rsid w:val="00780F08"/>
    <w:rsid w:val="007825D3"/>
    <w:rsid w:val="0078498F"/>
    <w:rsid w:val="00784BB5"/>
    <w:rsid w:val="00786694"/>
    <w:rsid w:val="007902A7"/>
    <w:rsid w:val="007905C6"/>
    <w:rsid w:val="0079369A"/>
    <w:rsid w:val="00794423"/>
    <w:rsid w:val="007949B9"/>
    <w:rsid w:val="00794E85"/>
    <w:rsid w:val="00796060"/>
    <w:rsid w:val="007A004A"/>
    <w:rsid w:val="007A09EB"/>
    <w:rsid w:val="007A26FB"/>
    <w:rsid w:val="007A37EE"/>
    <w:rsid w:val="007A38F6"/>
    <w:rsid w:val="007A405F"/>
    <w:rsid w:val="007A49C8"/>
    <w:rsid w:val="007A4A08"/>
    <w:rsid w:val="007A7E18"/>
    <w:rsid w:val="007B0683"/>
    <w:rsid w:val="007B1674"/>
    <w:rsid w:val="007B2994"/>
    <w:rsid w:val="007B37BA"/>
    <w:rsid w:val="007B3CA4"/>
    <w:rsid w:val="007B4183"/>
    <w:rsid w:val="007B512A"/>
    <w:rsid w:val="007C1ABC"/>
    <w:rsid w:val="007C2097"/>
    <w:rsid w:val="007C24E0"/>
    <w:rsid w:val="007C3C1E"/>
    <w:rsid w:val="007C4DDB"/>
    <w:rsid w:val="007C4E71"/>
    <w:rsid w:val="007C500A"/>
    <w:rsid w:val="007C5607"/>
    <w:rsid w:val="007C5A28"/>
    <w:rsid w:val="007C6067"/>
    <w:rsid w:val="007C6975"/>
    <w:rsid w:val="007C6A34"/>
    <w:rsid w:val="007D19CB"/>
    <w:rsid w:val="007D35EB"/>
    <w:rsid w:val="007D3928"/>
    <w:rsid w:val="007D3BFB"/>
    <w:rsid w:val="007D4137"/>
    <w:rsid w:val="007D645C"/>
    <w:rsid w:val="007E0DCE"/>
    <w:rsid w:val="007E1289"/>
    <w:rsid w:val="007E16D9"/>
    <w:rsid w:val="007E2408"/>
    <w:rsid w:val="007E33AD"/>
    <w:rsid w:val="007E4698"/>
    <w:rsid w:val="007F0175"/>
    <w:rsid w:val="007F16EA"/>
    <w:rsid w:val="007F20B8"/>
    <w:rsid w:val="007F2F01"/>
    <w:rsid w:val="007F2FE6"/>
    <w:rsid w:val="007F3B0E"/>
    <w:rsid w:val="007F4EF2"/>
    <w:rsid w:val="007F4FDC"/>
    <w:rsid w:val="007F7E99"/>
    <w:rsid w:val="00800104"/>
    <w:rsid w:val="008019C1"/>
    <w:rsid w:val="00803A12"/>
    <w:rsid w:val="00803D55"/>
    <w:rsid w:val="00803E3E"/>
    <w:rsid w:val="0080691C"/>
    <w:rsid w:val="00806FCF"/>
    <w:rsid w:val="008112C4"/>
    <w:rsid w:val="0081295B"/>
    <w:rsid w:val="00814141"/>
    <w:rsid w:val="008143FB"/>
    <w:rsid w:val="0081512F"/>
    <w:rsid w:val="008158FC"/>
    <w:rsid w:val="00816C1D"/>
    <w:rsid w:val="00817836"/>
    <w:rsid w:val="00817868"/>
    <w:rsid w:val="00822CF4"/>
    <w:rsid w:val="00823DA9"/>
    <w:rsid w:val="00823EAD"/>
    <w:rsid w:val="00823EAF"/>
    <w:rsid w:val="00824D9C"/>
    <w:rsid w:val="0082612B"/>
    <w:rsid w:val="00831764"/>
    <w:rsid w:val="00831A55"/>
    <w:rsid w:val="00833E0F"/>
    <w:rsid w:val="00834D3F"/>
    <w:rsid w:val="008363A0"/>
    <w:rsid w:val="00837080"/>
    <w:rsid w:val="00837283"/>
    <w:rsid w:val="00837E1C"/>
    <w:rsid w:val="0084293F"/>
    <w:rsid w:val="00843C3D"/>
    <w:rsid w:val="00844B88"/>
    <w:rsid w:val="00844E16"/>
    <w:rsid w:val="0084523B"/>
    <w:rsid w:val="00845792"/>
    <w:rsid w:val="00846550"/>
    <w:rsid w:val="00846DEE"/>
    <w:rsid w:val="008474D4"/>
    <w:rsid w:val="00847D51"/>
    <w:rsid w:val="00852E1E"/>
    <w:rsid w:val="008534FA"/>
    <w:rsid w:val="00853F19"/>
    <w:rsid w:val="0085467E"/>
    <w:rsid w:val="00855C05"/>
    <w:rsid w:val="008565EC"/>
    <w:rsid w:val="00856B98"/>
    <w:rsid w:val="00857010"/>
    <w:rsid w:val="00857388"/>
    <w:rsid w:val="0086040F"/>
    <w:rsid w:val="008658F1"/>
    <w:rsid w:val="0087012B"/>
    <w:rsid w:val="00870EE7"/>
    <w:rsid w:val="00871BC1"/>
    <w:rsid w:val="00873B74"/>
    <w:rsid w:val="00875F47"/>
    <w:rsid w:val="00876265"/>
    <w:rsid w:val="0087763C"/>
    <w:rsid w:val="00880474"/>
    <w:rsid w:val="00881914"/>
    <w:rsid w:val="00881AEE"/>
    <w:rsid w:val="008872EC"/>
    <w:rsid w:val="00890799"/>
    <w:rsid w:val="00890B73"/>
    <w:rsid w:val="00891F7C"/>
    <w:rsid w:val="00892B6E"/>
    <w:rsid w:val="0089341B"/>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344"/>
    <w:rsid w:val="008B3DB0"/>
    <w:rsid w:val="008B6289"/>
    <w:rsid w:val="008B6B24"/>
    <w:rsid w:val="008B6BAD"/>
    <w:rsid w:val="008B706E"/>
    <w:rsid w:val="008C0E37"/>
    <w:rsid w:val="008C1228"/>
    <w:rsid w:val="008C1E65"/>
    <w:rsid w:val="008C23E4"/>
    <w:rsid w:val="008C3943"/>
    <w:rsid w:val="008C3D33"/>
    <w:rsid w:val="008C3F77"/>
    <w:rsid w:val="008C61B9"/>
    <w:rsid w:val="008C71E0"/>
    <w:rsid w:val="008D3D43"/>
    <w:rsid w:val="008D3FEE"/>
    <w:rsid w:val="008D4718"/>
    <w:rsid w:val="008D671A"/>
    <w:rsid w:val="008D707C"/>
    <w:rsid w:val="008D7903"/>
    <w:rsid w:val="008D7B1C"/>
    <w:rsid w:val="008D7E10"/>
    <w:rsid w:val="008E02A2"/>
    <w:rsid w:val="008E277F"/>
    <w:rsid w:val="008E345B"/>
    <w:rsid w:val="008E38F1"/>
    <w:rsid w:val="008E448A"/>
    <w:rsid w:val="008E76F8"/>
    <w:rsid w:val="008E7ADC"/>
    <w:rsid w:val="008E7E4E"/>
    <w:rsid w:val="008F0D12"/>
    <w:rsid w:val="008F2B28"/>
    <w:rsid w:val="008F33A2"/>
    <w:rsid w:val="008F601D"/>
    <w:rsid w:val="008F647C"/>
    <w:rsid w:val="008F6823"/>
    <w:rsid w:val="008F686C"/>
    <w:rsid w:val="008F73FD"/>
    <w:rsid w:val="009007D3"/>
    <w:rsid w:val="00900E87"/>
    <w:rsid w:val="009012A3"/>
    <w:rsid w:val="0090148C"/>
    <w:rsid w:val="00902763"/>
    <w:rsid w:val="00902F40"/>
    <w:rsid w:val="00905AC6"/>
    <w:rsid w:val="0091151F"/>
    <w:rsid w:val="0091261F"/>
    <w:rsid w:val="0091281A"/>
    <w:rsid w:val="00912A38"/>
    <w:rsid w:val="009135B7"/>
    <w:rsid w:val="009149E1"/>
    <w:rsid w:val="00914BF7"/>
    <w:rsid w:val="00915B84"/>
    <w:rsid w:val="009179D0"/>
    <w:rsid w:val="00917E28"/>
    <w:rsid w:val="009214C8"/>
    <w:rsid w:val="00922CA3"/>
    <w:rsid w:val="00923EB4"/>
    <w:rsid w:val="00925397"/>
    <w:rsid w:val="009276FA"/>
    <w:rsid w:val="00930056"/>
    <w:rsid w:val="00930BB7"/>
    <w:rsid w:val="00931648"/>
    <w:rsid w:val="00933270"/>
    <w:rsid w:val="009347A4"/>
    <w:rsid w:val="00934B69"/>
    <w:rsid w:val="00935389"/>
    <w:rsid w:val="009359C8"/>
    <w:rsid w:val="009367A6"/>
    <w:rsid w:val="00943198"/>
    <w:rsid w:val="00943DB9"/>
    <w:rsid w:val="009443B0"/>
    <w:rsid w:val="0094481D"/>
    <w:rsid w:val="00946F9E"/>
    <w:rsid w:val="00950617"/>
    <w:rsid w:val="00954242"/>
    <w:rsid w:val="00954AB9"/>
    <w:rsid w:val="009563FF"/>
    <w:rsid w:val="00957D6A"/>
    <w:rsid w:val="0096028C"/>
    <w:rsid w:val="00960D76"/>
    <w:rsid w:val="00962196"/>
    <w:rsid w:val="00962D9A"/>
    <w:rsid w:val="00964665"/>
    <w:rsid w:val="00965C24"/>
    <w:rsid w:val="00971646"/>
    <w:rsid w:val="00972A0A"/>
    <w:rsid w:val="00972B91"/>
    <w:rsid w:val="00976913"/>
    <w:rsid w:val="0098175B"/>
    <w:rsid w:val="00981E8A"/>
    <w:rsid w:val="009835F3"/>
    <w:rsid w:val="0098577D"/>
    <w:rsid w:val="009876BB"/>
    <w:rsid w:val="00987AE3"/>
    <w:rsid w:val="009905A3"/>
    <w:rsid w:val="00990C96"/>
    <w:rsid w:val="00990CFE"/>
    <w:rsid w:val="00992B19"/>
    <w:rsid w:val="009942D3"/>
    <w:rsid w:val="009947C8"/>
    <w:rsid w:val="009953B7"/>
    <w:rsid w:val="00996B17"/>
    <w:rsid w:val="009A3888"/>
    <w:rsid w:val="009A3CCE"/>
    <w:rsid w:val="009A4B51"/>
    <w:rsid w:val="009A4D72"/>
    <w:rsid w:val="009A53DB"/>
    <w:rsid w:val="009A669C"/>
    <w:rsid w:val="009A7A2A"/>
    <w:rsid w:val="009B0D2B"/>
    <w:rsid w:val="009B37FB"/>
    <w:rsid w:val="009B4090"/>
    <w:rsid w:val="009B560B"/>
    <w:rsid w:val="009B6122"/>
    <w:rsid w:val="009B6BE6"/>
    <w:rsid w:val="009C157B"/>
    <w:rsid w:val="009C183F"/>
    <w:rsid w:val="009C2BB4"/>
    <w:rsid w:val="009C4E63"/>
    <w:rsid w:val="009C61B9"/>
    <w:rsid w:val="009C72C1"/>
    <w:rsid w:val="009C7C92"/>
    <w:rsid w:val="009D131A"/>
    <w:rsid w:val="009D13A0"/>
    <w:rsid w:val="009D1514"/>
    <w:rsid w:val="009D1C29"/>
    <w:rsid w:val="009D284F"/>
    <w:rsid w:val="009D2DF0"/>
    <w:rsid w:val="009D3335"/>
    <w:rsid w:val="009D3693"/>
    <w:rsid w:val="009D3A6D"/>
    <w:rsid w:val="009D5BBE"/>
    <w:rsid w:val="009D7195"/>
    <w:rsid w:val="009E1DBE"/>
    <w:rsid w:val="009E3297"/>
    <w:rsid w:val="009E3BB7"/>
    <w:rsid w:val="009E4DA8"/>
    <w:rsid w:val="009E74D9"/>
    <w:rsid w:val="009E7611"/>
    <w:rsid w:val="009E7A1D"/>
    <w:rsid w:val="009F0F4C"/>
    <w:rsid w:val="009F26C4"/>
    <w:rsid w:val="009F2A62"/>
    <w:rsid w:val="009F2ABB"/>
    <w:rsid w:val="009F3807"/>
    <w:rsid w:val="009F41FE"/>
    <w:rsid w:val="009F5F2B"/>
    <w:rsid w:val="009F5F8F"/>
    <w:rsid w:val="009F6B7D"/>
    <w:rsid w:val="009F7FF6"/>
    <w:rsid w:val="00A01B72"/>
    <w:rsid w:val="00A05B9C"/>
    <w:rsid w:val="00A0649E"/>
    <w:rsid w:val="00A111C9"/>
    <w:rsid w:val="00A12B9F"/>
    <w:rsid w:val="00A12DE0"/>
    <w:rsid w:val="00A134DC"/>
    <w:rsid w:val="00A15DA1"/>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2F9C"/>
    <w:rsid w:val="00A46322"/>
    <w:rsid w:val="00A468AD"/>
    <w:rsid w:val="00A47E70"/>
    <w:rsid w:val="00A51C56"/>
    <w:rsid w:val="00A526CC"/>
    <w:rsid w:val="00A536CD"/>
    <w:rsid w:val="00A54030"/>
    <w:rsid w:val="00A56C21"/>
    <w:rsid w:val="00A57991"/>
    <w:rsid w:val="00A60772"/>
    <w:rsid w:val="00A65152"/>
    <w:rsid w:val="00A65388"/>
    <w:rsid w:val="00A657D9"/>
    <w:rsid w:val="00A657F4"/>
    <w:rsid w:val="00A67EF9"/>
    <w:rsid w:val="00A72326"/>
    <w:rsid w:val="00A72470"/>
    <w:rsid w:val="00A72C71"/>
    <w:rsid w:val="00A743A5"/>
    <w:rsid w:val="00A77280"/>
    <w:rsid w:val="00A823B2"/>
    <w:rsid w:val="00A8322D"/>
    <w:rsid w:val="00A83B61"/>
    <w:rsid w:val="00A862B9"/>
    <w:rsid w:val="00A866FF"/>
    <w:rsid w:val="00A86B73"/>
    <w:rsid w:val="00A91343"/>
    <w:rsid w:val="00A91F8C"/>
    <w:rsid w:val="00A93224"/>
    <w:rsid w:val="00A93ACC"/>
    <w:rsid w:val="00A944AD"/>
    <w:rsid w:val="00A94E90"/>
    <w:rsid w:val="00AA17F9"/>
    <w:rsid w:val="00AA3E4B"/>
    <w:rsid w:val="00AA5022"/>
    <w:rsid w:val="00AA68B2"/>
    <w:rsid w:val="00AA76AB"/>
    <w:rsid w:val="00AA792C"/>
    <w:rsid w:val="00AB0C79"/>
    <w:rsid w:val="00AB10AF"/>
    <w:rsid w:val="00AB1E6E"/>
    <w:rsid w:val="00AB3132"/>
    <w:rsid w:val="00AB3F5A"/>
    <w:rsid w:val="00AB6534"/>
    <w:rsid w:val="00AB72DA"/>
    <w:rsid w:val="00AC006D"/>
    <w:rsid w:val="00AC16B7"/>
    <w:rsid w:val="00AC1B93"/>
    <w:rsid w:val="00AC7654"/>
    <w:rsid w:val="00AC7CDF"/>
    <w:rsid w:val="00AD0964"/>
    <w:rsid w:val="00AD20EC"/>
    <w:rsid w:val="00AD216D"/>
    <w:rsid w:val="00AD2402"/>
    <w:rsid w:val="00AD2965"/>
    <w:rsid w:val="00AD2E27"/>
    <w:rsid w:val="00AD384E"/>
    <w:rsid w:val="00AD3DB8"/>
    <w:rsid w:val="00AD5BFE"/>
    <w:rsid w:val="00AD5FF8"/>
    <w:rsid w:val="00AD71FF"/>
    <w:rsid w:val="00AD7C25"/>
    <w:rsid w:val="00AE00BC"/>
    <w:rsid w:val="00AE13A3"/>
    <w:rsid w:val="00AE3A38"/>
    <w:rsid w:val="00AE3F61"/>
    <w:rsid w:val="00AE74B9"/>
    <w:rsid w:val="00AF2C76"/>
    <w:rsid w:val="00AF57B5"/>
    <w:rsid w:val="00AF7639"/>
    <w:rsid w:val="00AF79C3"/>
    <w:rsid w:val="00AF7C25"/>
    <w:rsid w:val="00B01FD5"/>
    <w:rsid w:val="00B03EBE"/>
    <w:rsid w:val="00B05A1F"/>
    <w:rsid w:val="00B05B9E"/>
    <w:rsid w:val="00B064B5"/>
    <w:rsid w:val="00B122EE"/>
    <w:rsid w:val="00B13E7C"/>
    <w:rsid w:val="00B13FD3"/>
    <w:rsid w:val="00B14E14"/>
    <w:rsid w:val="00B15EB6"/>
    <w:rsid w:val="00B1612D"/>
    <w:rsid w:val="00B16653"/>
    <w:rsid w:val="00B20AC6"/>
    <w:rsid w:val="00B23657"/>
    <w:rsid w:val="00B248D9"/>
    <w:rsid w:val="00B24BD0"/>
    <w:rsid w:val="00B258BB"/>
    <w:rsid w:val="00B261D5"/>
    <w:rsid w:val="00B3037A"/>
    <w:rsid w:val="00B30489"/>
    <w:rsid w:val="00B307CA"/>
    <w:rsid w:val="00B32486"/>
    <w:rsid w:val="00B3366C"/>
    <w:rsid w:val="00B33854"/>
    <w:rsid w:val="00B34235"/>
    <w:rsid w:val="00B35C6C"/>
    <w:rsid w:val="00B35E65"/>
    <w:rsid w:val="00B406CD"/>
    <w:rsid w:val="00B4167F"/>
    <w:rsid w:val="00B43A62"/>
    <w:rsid w:val="00B43C07"/>
    <w:rsid w:val="00B453EC"/>
    <w:rsid w:val="00B46356"/>
    <w:rsid w:val="00B46F2B"/>
    <w:rsid w:val="00B50DD1"/>
    <w:rsid w:val="00B53F9F"/>
    <w:rsid w:val="00B542F5"/>
    <w:rsid w:val="00B5541F"/>
    <w:rsid w:val="00B56A28"/>
    <w:rsid w:val="00B57FF2"/>
    <w:rsid w:val="00B600F9"/>
    <w:rsid w:val="00B63082"/>
    <w:rsid w:val="00B63464"/>
    <w:rsid w:val="00B6583F"/>
    <w:rsid w:val="00B660D7"/>
    <w:rsid w:val="00B66551"/>
    <w:rsid w:val="00B66CC3"/>
    <w:rsid w:val="00B66D06"/>
    <w:rsid w:val="00B677BC"/>
    <w:rsid w:val="00B74C22"/>
    <w:rsid w:val="00B74D09"/>
    <w:rsid w:val="00B752E9"/>
    <w:rsid w:val="00B754CE"/>
    <w:rsid w:val="00B757F0"/>
    <w:rsid w:val="00B8024E"/>
    <w:rsid w:val="00B805DC"/>
    <w:rsid w:val="00B8290F"/>
    <w:rsid w:val="00B83DAB"/>
    <w:rsid w:val="00B83E9E"/>
    <w:rsid w:val="00B84602"/>
    <w:rsid w:val="00B858A9"/>
    <w:rsid w:val="00B85FFC"/>
    <w:rsid w:val="00B918A8"/>
    <w:rsid w:val="00B94390"/>
    <w:rsid w:val="00B95BA0"/>
    <w:rsid w:val="00B95BB1"/>
    <w:rsid w:val="00B95BC8"/>
    <w:rsid w:val="00B976A3"/>
    <w:rsid w:val="00BA00B4"/>
    <w:rsid w:val="00BA016E"/>
    <w:rsid w:val="00BA1827"/>
    <w:rsid w:val="00BA194A"/>
    <w:rsid w:val="00BA2E88"/>
    <w:rsid w:val="00BA2FCA"/>
    <w:rsid w:val="00BA3D10"/>
    <w:rsid w:val="00BA3EE8"/>
    <w:rsid w:val="00BA5622"/>
    <w:rsid w:val="00BA6A32"/>
    <w:rsid w:val="00BB038F"/>
    <w:rsid w:val="00BB03B7"/>
    <w:rsid w:val="00BB1891"/>
    <w:rsid w:val="00BB1D8C"/>
    <w:rsid w:val="00BB35C7"/>
    <w:rsid w:val="00BB3FC1"/>
    <w:rsid w:val="00BB5DBD"/>
    <w:rsid w:val="00BB5DFC"/>
    <w:rsid w:val="00BB5F3E"/>
    <w:rsid w:val="00BB63CC"/>
    <w:rsid w:val="00BB72D6"/>
    <w:rsid w:val="00BC112F"/>
    <w:rsid w:val="00BC2967"/>
    <w:rsid w:val="00BC4048"/>
    <w:rsid w:val="00BC4751"/>
    <w:rsid w:val="00BC4BBD"/>
    <w:rsid w:val="00BC4E91"/>
    <w:rsid w:val="00BC50AB"/>
    <w:rsid w:val="00BC50DE"/>
    <w:rsid w:val="00BC5205"/>
    <w:rsid w:val="00BC569A"/>
    <w:rsid w:val="00BC66F9"/>
    <w:rsid w:val="00BC7EB8"/>
    <w:rsid w:val="00BD197B"/>
    <w:rsid w:val="00BD23A4"/>
    <w:rsid w:val="00BD279D"/>
    <w:rsid w:val="00BD28BB"/>
    <w:rsid w:val="00BD3BE9"/>
    <w:rsid w:val="00BD49FE"/>
    <w:rsid w:val="00BD4F65"/>
    <w:rsid w:val="00BD5D0A"/>
    <w:rsid w:val="00BD638A"/>
    <w:rsid w:val="00BD7A76"/>
    <w:rsid w:val="00BE1DD5"/>
    <w:rsid w:val="00BE206E"/>
    <w:rsid w:val="00BE45FC"/>
    <w:rsid w:val="00BE4EAD"/>
    <w:rsid w:val="00BE6457"/>
    <w:rsid w:val="00BF07AD"/>
    <w:rsid w:val="00BF5685"/>
    <w:rsid w:val="00BF6488"/>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4173"/>
    <w:rsid w:val="00C2598B"/>
    <w:rsid w:val="00C2660E"/>
    <w:rsid w:val="00C2691B"/>
    <w:rsid w:val="00C26B8C"/>
    <w:rsid w:val="00C316A7"/>
    <w:rsid w:val="00C34286"/>
    <w:rsid w:val="00C35B9B"/>
    <w:rsid w:val="00C365BF"/>
    <w:rsid w:val="00C371BF"/>
    <w:rsid w:val="00C37AE1"/>
    <w:rsid w:val="00C40332"/>
    <w:rsid w:val="00C450B9"/>
    <w:rsid w:val="00C45A70"/>
    <w:rsid w:val="00C4679C"/>
    <w:rsid w:val="00C46D2B"/>
    <w:rsid w:val="00C4774D"/>
    <w:rsid w:val="00C47B72"/>
    <w:rsid w:val="00C47C92"/>
    <w:rsid w:val="00C47E99"/>
    <w:rsid w:val="00C50441"/>
    <w:rsid w:val="00C51ED7"/>
    <w:rsid w:val="00C524DD"/>
    <w:rsid w:val="00C54ED0"/>
    <w:rsid w:val="00C54F42"/>
    <w:rsid w:val="00C55C3A"/>
    <w:rsid w:val="00C563E7"/>
    <w:rsid w:val="00C573AE"/>
    <w:rsid w:val="00C60751"/>
    <w:rsid w:val="00C65646"/>
    <w:rsid w:val="00C65846"/>
    <w:rsid w:val="00C66252"/>
    <w:rsid w:val="00C666D5"/>
    <w:rsid w:val="00C736FD"/>
    <w:rsid w:val="00C7582B"/>
    <w:rsid w:val="00C759D1"/>
    <w:rsid w:val="00C763B0"/>
    <w:rsid w:val="00C764D5"/>
    <w:rsid w:val="00C7690E"/>
    <w:rsid w:val="00C80763"/>
    <w:rsid w:val="00C80A6E"/>
    <w:rsid w:val="00C81F38"/>
    <w:rsid w:val="00C83A7A"/>
    <w:rsid w:val="00C83B85"/>
    <w:rsid w:val="00C84AA9"/>
    <w:rsid w:val="00C85183"/>
    <w:rsid w:val="00C8742B"/>
    <w:rsid w:val="00C90354"/>
    <w:rsid w:val="00C91056"/>
    <w:rsid w:val="00C91080"/>
    <w:rsid w:val="00C927D1"/>
    <w:rsid w:val="00C953E5"/>
    <w:rsid w:val="00C95985"/>
    <w:rsid w:val="00C96EAE"/>
    <w:rsid w:val="00C97366"/>
    <w:rsid w:val="00CA2EBD"/>
    <w:rsid w:val="00CA36CD"/>
    <w:rsid w:val="00CA3886"/>
    <w:rsid w:val="00CA3D99"/>
    <w:rsid w:val="00CA4650"/>
    <w:rsid w:val="00CA5699"/>
    <w:rsid w:val="00CB011A"/>
    <w:rsid w:val="00CB0ABE"/>
    <w:rsid w:val="00CB105B"/>
    <w:rsid w:val="00CB1493"/>
    <w:rsid w:val="00CB204C"/>
    <w:rsid w:val="00CB690B"/>
    <w:rsid w:val="00CB7977"/>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540C"/>
    <w:rsid w:val="00CE54B5"/>
    <w:rsid w:val="00CE6291"/>
    <w:rsid w:val="00CE767A"/>
    <w:rsid w:val="00CE7B1C"/>
    <w:rsid w:val="00CF26CA"/>
    <w:rsid w:val="00CF3482"/>
    <w:rsid w:val="00CF4D49"/>
    <w:rsid w:val="00CF5B39"/>
    <w:rsid w:val="00CF74C3"/>
    <w:rsid w:val="00CF7AB9"/>
    <w:rsid w:val="00D0221B"/>
    <w:rsid w:val="00D02B51"/>
    <w:rsid w:val="00D0472E"/>
    <w:rsid w:val="00D04A6A"/>
    <w:rsid w:val="00D06824"/>
    <w:rsid w:val="00D06F1A"/>
    <w:rsid w:val="00D075A9"/>
    <w:rsid w:val="00D07F25"/>
    <w:rsid w:val="00D13AF9"/>
    <w:rsid w:val="00D152DF"/>
    <w:rsid w:val="00D172E2"/>
    <w:rsid w:val="00D17A66"/>
    <w:rsid w:val="00D20513"/>
    <w:rsid w:val="00D20F09"/>
    <w:rsid w:val="00D216F1"/>
    <w:rsid w:val="00D218E3"/>
    <w:rsid w:val="00D21F35"/>
    <w:rsid w:val="00D21F38"/>
    <w:rsid w:val="00D22490"/>
    <w:rsid w:val="00D22E59"/>
    <w:rsid w:val="00D2328E"/>
    <w:rsid w:val="00D2368E"/>
    <w:rsid w:val="00D23833"/>
    <w:rsid w:val="00D23A71"/>
    <w:rsid w:val="00D24B8A"/>
    <w:rsid w:val="00D25B71"/>
    <w:rsid w:val="00D25D21"/>
    <w:rsid w:val="00D27F94"/>
    <w:rsid w:val="00D301DD"/>
    <w:rsid w:val="00D31C4F"/>
    <w:rsid w:val="00D3285D"/>
    <w:rsid w:val="00D337BE"/>
    <w:rsid w:val="00D33EFA"/>
    <w:rsid w:val="00D35805"/>
    <w:rsid w:val="00D35F7A"/>
    <w:rsid w:val="00D368AE"/>
    <w:rsid w:val="00D407A3"/>
    <w:rsid w:val="00D407B1"/>
    <w:rsid w:val="00D41EBE"/>
    <w:rsid w:val="00D5467B"/>
    <w:rsid w:val="00D54E8C"/>
    <w:rsid w:val="00D55CCD"/>
    <w:rsid w:val="00D55DA3"/>
    <w:rsid w:val="00D60B42"/>
    <w:rsid w:val="00D63CE4"/>
    <w:rsid w:val="00D64F81"/>
    <w:rsid w:val="00D65026"/>
    <w:rsid w:val="00D65232"/>
    <w:rsid w:val="00D658A3"/>
    <w:rsid w:val="00D65C9B"/>
    <w:rsid w:val="00D70D86"/>
    <w:rsid w:val="00D70FE0"/>
    <w:rsid w:val="00D713DD"/>
    <w:rsid w:val="00D72BC1"/>
    <w:rsid w:val="00D74AE0"/>
    <w:rsid w:val="00D74F7E"/>
    <w:rsid w:val="00D76455"/>
    <w:rsid w:val="00D834C4"/>
    <w:rsid w:val="00D83BF8"/>
    <w:rsid w:val="00D83E16"/>
    <w:rsid w:val="00D8470F"/>
    <w:rsid w:val="00D93405"/>
    <w:rsid w:val="00D95E71"/>
    <w:rsid w:val="00D95EC0"/>
    <w:rsid w:val="00D97647"/>
    <w:rsid w:val="00DA49CB"/>
    <w:rsid w:val="00DA4A78"/>
    <w:rsid w:val="00DA5105"/>
    <w:rsid w:val="00DA632A"/>
    <w:rsid w:val="00DA7263"/>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E7651"/>
    <w:rsid w:val="00DF03DF"/>
    <w:rsid w:val="00DF240A"/>
    <w:rsid w:val="00DF2833"/>
    <w:rsid w:val="00DF2CE6"/>
    <w:rsid w:val="00DF2EA1"/>
    <w:rsid w:val="00DF3008"/>
    <w:rsid w:val="00DF3D53"/>
    <w:rsid w:val="00DF4147"/>
    <w:rsid w:val="00DF5B4C"/>
    <w:rsid w:val="00DF6476"/>
    <w:rsid w:val="00E00442"/>
    <w:rsid w:val="00E00AFF"/>
    <w:rsid w:val="00E01165"/>
    <w:rsid w:val="00E030A1"/>
    <w:rsid w:val="00E05B78"/>
    <w:rsid w:val="00E06030"/>
    <w:rsid w:val="00E069A4"/>
    <w:rsid w:val="00E102A5"/>
    <w:rsid w:val="00E1161B"/>
    <w:rsid w:val="00E13D19"/>
    <w:rsid w:val="00E1562F"/>
    <w:rsid w:val="00E15F4D"/>
    <w:rsid w:val="00E16169"/>
    <w:rsid w:val="00E171BE"/>
    <w:rsid w:val="00E20863"/>
    <w:rsid w:val="00E20CD5"/>
    <w:rsid w:val="00E22736"/>
    <w:rsid w:val="00E25974"/>
    <w:rsid w:val="00E25D01"/>
    <w:rsid w:val="00E26700"/>
    <w:rsid w:val="00E2764E"/>
    <w:rsid w:val="00E30430"/>
    <w:rsid w:val="00E30C1A"/>
    <w:rsid w:val="00E30C88"/>
    <w:rsid w:val="00E32FD7"/>
    <w:rsid w:val="00E33564"/>
    <w:rsid w:val="00E347D8"/>
    <w:rsid w:val="00E348FE"/>
    <w:rsid w:val="00E35737"/>
    <w:rsid w:val="00E40FC1"/>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60027"/>
    <w:rsid w:val="00E61234"/>
    <w:rsid w:val="00E6311B"/>
    <w:rsid w:val="00E6345C"/>
    <w:rsid w:val="00E64432"/>
    <w:rsid w:val="00E64966"/>
    <w:rsid w:val="00E704F0"/>
    <w:rsid w:val="00E71595"/>
    <w:rsid w:val="00E717FE"/>
    <w:rsid w:val="00E71FDF"/>
    <w:rsid w:val="00E736D5"/>
    <w:rsid w:val="00E748A2"/>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2D1"/>
    <w:rsid w:val="00E90E02"/>
    <w:rsid w:val="00E931E5"/>
    <w:rsid w:val="00E93D78"/>
    <w:rsid w:val="00E9504A"/>
    <w:rsid w:val="00E95533"/>
    <w:rsid w:val="00E97AEF"/>
    <w:rsid w:val="00EA093F"/>
    <w:rsid w:val="00EA0C2F"/>
    <w:rsid w:val="00EA1972"/>
    <w:rsid w:val="00EA1BC7"/>
    <w:rsid w:val="00EA2661"/>
    <w:rsid w:val="00EA2FF9"/>
    <w:rsid w:val="00EA5732"/>
    <w:rsid w:val="00EA7499"/>
    <w:rsid w:val="00EA7AD8"/>
    <w:rsid w:val="00EA7DCD"/>
    <w:rsid w:val="00EB0465"/>
    <w:rsid w:val="00EB280B"/>
    <w:rsid w:val="00EB3225"/>
    <w:rsid w:val="00EB377D"/>
    <w:rsid w:val="00EB4FA3"/>
    <w:rsid w:val="00EB6D48"/>
    <w:rsid w:val="00EB7127"/>
    <w:rsid w:val="00EB77F5"/>
    <w:rsid w:val="00ED1B79"/>
    <w:rsid w:val="00ED1BD9"/>
    <w:rsid w:val="00ED2440"/>
    <w:rsid w:val="00ED3E63"/>
    <w:rsid w:val="00ED4616"/>
    <w:rsid w:val="00ED5B7D"/>
    <w:rsid w:val="00ED7A20"/>
    <w:rsid w:val="00EE182B"/>
    <w:rsid w:val="00EE1FBD"/>
    <w:rsid w:val="00EE2515"/>
    <w:rsid w:val="00EE3AC4"/>
    <w:rsid w:val="00EE423D"/>
    <w:rsid w:val="00EE523E"/>
    <w:rsid w:val="00EE527C"/>
    <w:rsid w:val="00EE52EF"/>
    <w:rsid w:val="00EE5AAF"/>
    <w:rsid w:val="00EE7D7C"/>
    <w:rsid w:val="00EE7E4C"/>
    <w:rsid w:val="00EF2CB8"/>
    <w:rsid w:val="00EF2F13"/>
    <w:rsid w:val="00EF3311"/>
    <w:rsid w:val="00EF4547"/>
    <w:rsid w:val="00EF46BD"/>
    <w:rsid w:val="00EF51EF"/>
    <w:rsid w:val="00EF5A37"/>
    <w:rsid w:val="00EF6C99"/>
    <w:rsid w:val="00EF7562"/>
    <w:rsid w:val="00F009A8"/>
    <w:rsid w:val="00F01085"/>
    <w:rsid w:val="00F0121D"/>
    <w:rsid w:val="00F01427"/>
    <w:rsid w:val="00F05D88"/>
    <w:rsid w:val="00F06166"/>
    <w:rsid w:val="00F1024B"/>
    <w:rsid w:val="00F105CF"/>
    <w:rsid w:val="00F10699"/>
    <w:rsid w:val="00F10DFC"/>
    <w:rsid w:val="00F11EDF"/>
    <w:rsid w:val="00F12F83"/>
    <w:rsid w:val="00F13067"/>
    <w:rsid w:val="00F130A8"/>
    <w:rsid w:val="00F14C20"/>
    <w:rsid w:val="00F14C5C"/>
    <w:rsid w:val="00F171D1"/>
    <w:rsid w:val="00F20065"/>
    <w:rsid w:val="00F20082"/>
    <w:rsid w:val="00F20346"/>
    <w:rsid w:val="00F20362"/>
    <w:rsid w:val="00F205B8"/>
    <w:rsid w:val="00F2206C"/>
    <w:rsid w:val="00F22389"/>
    <w:rsid w:val="00F22EF0"/>
    <w:rsid w:val="00F24063"/>
    <w:rsid w:val="00F24A6B"/>
    <w:rsid w:val="00F256DE"/>
    <w:rsid w:val="00F25D98"/>
    <w:rsid w:val="00F25EDE"/>
    <w:rsid w:val="00F264E4"/>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2B1"/>
    <w:rsid w:val="00F449CF"/>
    <w:rsid w:val="00F44D06"/>
    <w:rsid w:val="00F457FD"/>
    <w:rsid w:val="00F47CE3"/>
    <w:rsid w:val="00F521C8"/>
    <w:rsid w:val="00F528FD"/>
    <w:rsid w:val="00F5389E"/>
    <w:rsid w:val="00F545AC"/>
    <w:rsid w:val="00F55688"/>
    <w:rsid w:val="00F56BA7"/>
    <w:rsid w:val="00F6081A"/>
    <w:rsid w:val="00F610C3"/>
    <w:rsid w:val="00F648C0"/>
    <w:rsid w:val="00F65691"/>
    <w:rsid w:val="00F65CCD"/>
    <w:rsid w:val="00F6684C"/>
    <w:rsid w:val="00F678BB"/>
    <w:rsid w:val="00F67B67"/>
    <w:rsid w:val="00F67BD4"/>
    <w:rsid w:val="00F70884"/>
    <w:rsid w:val="00F70C15"/>
    <w:rsid w:val="00F71A9F"/>
    <w:rsid w:val="00F71B73"/>
    <w:rsid w:val="00F75F7F"/>
    <w:rsid w:val="00F766A6"/>
    <w:rsid w:val="00F80CDE"/>
    <w:rsid w:val="00F81736"/>
    <w:rsid w:val="00F83DC7"/>
    <w:rsid w:val="00F84DC8"/>
    <w:rsid w:val="00F85BFA"/>
    <w:rsid w:val="00F865A5"/>
    <w:rsid w:val="00F9205A"/>
    <w:rsid w:val="00F923BA"/>
    <w:rsid w:val="00F92762"/>
    <w:rsid w:val="00F9459E"/>
    <w:rsid w:val="00F946A3"/>
    <w:rsid w:val="00F94955"/>
    <w:rsid w:val="00F957F2"/>
    <w:rsid w:val="00F95B00"/>
    <w:rsid w:val="00F95D69"/>
    <w:rsid w:val="00F95E21"/>
    <w:rsid w:val="00FA06FC"/>
    <w:rsid w:val="00FA2F51"/>
    <w:rsid w:val="00FA3CCB"/>
    <w:rsid w:val="00FA74C1"/>
    <w:rsid w:val="00FA792A"/>
    <w:rsid w:val="00FB0675"/>
    <w:rsid w:val="00FB14F6"/>
    <w:rsid w:val="00FB47E7"/>
    <w:rsid w:val="00FB4E1B"/>
    <w:rsid w:val="00FB5B40"/>
    <w:rsid w:val="00FB6386"/>
    <w:rsid w:val="00FB6FF3"/>
    <w:rsid w:val="00FB7573"/>
    <w:rsid w:val="00FB7C8C"/>
    <w:rsid w:val="00FC2B6D"/>
    <w:rsid w:val="00FC76E7"/>
    <w:rsid w:val="00FC77DE"/>
    <w:rsid w:val="00FC7A4A"/>
    <w:rsid w:val="00FD0C4E"/>
    <w:rsid w:val="00FD1648"/>
    <w:rsid w:val="00FD4C00"/>
    <w:rsid w:val="00FD57A6"/>
    <w:rsid w:val="00FE0706"/>
    <w:rsid w:val="00FE0770"/>
    <w:rsid w:val="00FE1D3E"/>
    <w:rsid w:val="00FE3460"/>
    <w:rsid w:val="00FE3B7C"/>
    <w:rsid w:val="00FE4987"/>
    <w:rsid w:val="00FE7C2F"/>
    <w:rsid w:val="00FE7C76"/>
    <w:rsid w:val="00FE7D83"/>
    <w:rsid w:val="00FF02F0"/>
    <w:rsid w:val="00FF0ABD"/>
    <w:rsid w:val="00FF16C1"/>
    <w:rsid w:val="00FF33AF"/>
    <w:rsid w:val="00FF3580"/>
    <w:rsid w:val="00FF483F"/>
    <w:rsid w:val="00FF4F61"/>
    <w:rsid w:val="00FF63F6"/>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3189E50E-A82A-4480-8EFB-DFAF90EA7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uiPriority="19"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34"/>
    <w:qFormat/>
    <w:rsid w:val="00704A14"/>
    <w:pPr>
      <w:spacing w:after="0"/>
      <w:ind w:left="720"/>
      <w:contextualSpacing/>
    </w:pPr>
    <w:rPr>
      <w:rFonts w:ascii="Arial" w:hAnsi="Arial"/>
      <w:sz w:val="22"/>
      <w:lang w:val="en-US"/>
    </w:rPr>
  </w:style>
  <w:style w:type="table" w:styleId="TableGrid">
    <w:name w:val="Table Grid"/>
    <w:basedOn w:val="TableNormal"/>
    <w:rsid w:val="00EB280B"/>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9B4090"/>
    <w:rPr>
      <w:rFonts w:ascii="Arial" w:eastAsia="Times New Roman" w:hAnsi="Arial"/>
      <w:b/>
      <w:lang w:val="en-GB" w:eastAsia="en-GB"/>
    </w:rPr>
  </w:style>
  <w:style w:type="paragraph" w:styleId="Subtitle">
    <w:name w:val="Subtitle"/>
    <w:basedOn w:val="Normal"/>
    <w:next w:val="Normal"/>
    <w:link w:val="SubtitleChar"/>
    <w:uiPriority w:val="19"/>
    <w:rsid w:val="00205592"/>
    <w:pPr>
      <w:numPr>
        <w:ilvl w:val="1"/>
      </w:numPr>
      <w:tabs>
        <w:tab w:val="left" w:pos="1247"/>
        <w:tab w:val="left" w:pos="2552"/>
        <w:tab w:val="left" w:pos="3856"/>
        <w:tab w:val="left" w:pos="5216"/>
        <w:tab w:val="left" w:pos="6464"/>
      </w:tabs>
      <w:spacing w:before="540" w:after="0"/>
      <w:contextualSpacing/>
    </w:pPr>
    <w:rPr>
      <w:rFonts w:ascii="Ericsson Hilda" w:eastAsiaTheme="majorEastAsia" w:hAnsi="Ericsson Hilda" w:cstheme="majorBidi"/>
      <w:b/>
      <w:iCs/>
      <w:sz w:val="36"/>
      <w:szCs w:val="24"/>
      <w:lang w:val="en-US"/>
    </w:rPr>
  </w:style>
  <w:style w:type="character" w:customStyle="1" w:styleId="SubtitleChar">
    <w:name w:val="Subtitle Char"/>
    <w:basedOn w:val="DefaultParagraphFont"/>
    <w:link w:val="Subtitle"/>
    <w:uiPriority w:val="19"/>
    <w:rsid w:val="00205592"/>
    <w:rPr>
      <w:rFonts w:ascii="Ericsson Hilda" w:eastAsiaTheme="majorEastAsia" w:hAnsi="Ericsson Hilda" w:cstheme="majorBidi"/>
      <w:b/>
      <w:iCs/>
      <w:sz w:val="36"/>
      <w:szCs w:val="24"/>
    </w:rPr>
  </w:style>
  <w:style w:type="character" w:customStyle="1" w:styleId="normaltextrun">
    <w:name w:val="normaltextrun"/>
    <w:basedOn w:val="DefaultParagraphFont"/>
    <w:rsid w:val="00CB7977"/>
  </w:style>
  <w:style w:type="character" w:customStyle="1" w:styleId="B2Char">
    <w:name w:val="B2 Char"/>
    <w:link w:val="B2"/>
    <w:qFormat/>
    <w:rsid w:val="00AB3F5A"/>
    <w:rPr>
      <w:rFonts w:ascii="Times New Roman" w:hAnsi="Times New Roman"/>
      <w:lang w:val="en-GB"/>
    </w:rPr>
  </w:style>
  <w:style w:type="character" w:customStyle="1" w:styleId="B3Char2">
    <w:name w:val="B3 Char2"/>
    <w:link w:val="B3"/>
    <w:rsid w:val="00AB3F5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2.xml><?xml version="1.0" encoding="utf-8"?>
<ds:datastoreItem xmlns:ds="http://schemas.openxmlformats.org/officeDocument/2006/customXml" ds:itemID="{5B456427-B688-445E-AA58-78CC2D5952E7}">
  <ds:schemaRefs>
    <ds:schemaRef ds:uri="http://schemas.openxmlformats.org/officeDocument/2006/bibliography"/>
  </ds:schemaRefs>
</ds:datastoreItem>
</file>

<file path=customXml/itemProps3.xml><?xml version="1.0" encoding="utf-8"?>
<ds:datastoreItem xmlns:ds="http://schemas.openxmlformats.org/officeDocument/2006/customXml" ds:itemID="{428D16CA-50BF-46F0-AF64-E37A00E98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588</TotalTime>
  <Pages>5</Pages>
  <Words>1255</Words>
  <Characters>7647</Characters>
  <Application>Microsoft Office Word</Application>
  <DocSecurity>0</DocSecurity>
  <Lines>63</Lines>
  <Paragraphs>17</Paragraphs>
  <ScaleCrop>false</ScaleCrop>
  <Company>3GPP Support Team</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734</cp:revision>
  <cp:lastPrinted>1900-01-01T17:00:00Z</cp:lastPrinted>
  <dcterms:created xsi:type="dcterms:W3CDTF">2025-03-26T00:49:00Z</dcterms:created>
  <dcterms:modified xsi:type="dcterms:W3CDTF">2026-02-01T11:19:00Z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